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F8" w:rsidRPr="00E137F4" w:rsidRDefault="003D7370" w:rsidP="00FF2FF8">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18</w:t>
      </w:r>
      <w:bookmarkStart w:id="0" w:name="_GoBack"/>
      <w:bookmarkEnd w:id="0"/>
      <w:r w:rsidR="00FF2FF8" w:rsidRPr="00E137F4">
        <w:rPr>
          <w:rFonts w:ascii="Times New Roman" w:eastAsia="Times New Roman" w:hAnsi="Times New Roman" w:cs="Times New Roman"/>
          <w:b/>
          <w:bCs/>
          <w:sz w:val="32"/>
          <w:szCs w:val="32"/>
          <w:lang w:eastAsia="ru-RU"/>
        </w:rPr>
        <w:t>.</w:t>
      </w:r>
      <w:r w:rsidR="00FF2FF8">
        <w:rPr>
          <w:rFonts w:ascii="Times New Roman" w:eastAsia="Times New Roman" w:hAnsi="Times New Roman" w:cs="Times New Roman"/>
          <w:b/>
          <w:bCs/>
          <w:sz w:val="32"/>
          <w:szCs w:val="32"/>
          <w:lang w:eastAsia="ru-RU"/>
        </w:rPr>
        <w:t>01.2021</w:t>
      </w:r>
      <w:r w:rsidR="00FF2FF8" w:rsidRPr="00E137F4">
        <w:rPr>
          <w:rFonts w:ascii="Times New Roman" w:eastAsia="Times New Roman" w:hAnsi="Times New Roman" w:cs="Times New Roman"/>
          <w:b/>
          <w:bCs/>
          <w:sz w:val="32"/>
          <w:szCs w:val="32"/>
          <w:lang w:eastAsia="ru-RU"/>
        </w:rPr>
        <w:t>г</w:t>
      </w:r>
    </w:p>
    <w:p w:rsidR="00FF2FF8" w:rsidRPr="00E137F4" w:rsidRDefault="005D72DB" w:rsidP="00FF2FF8">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Группа: 20 –ПСО-1</w:t>
      </w:r>
      <w:r w:rsidR="00FF2FF8" w:rsidRPr="00E137F4">
        <w:rPr>
          <w:rFonts w:ascii="Times New Roman" w:eastAsia="Times New Roman" w:hAnsi="Times New Roman" w:cs="Times New Roman"/>
          <w:bCs/>
          <w:sz w:val="32"/>
          <w:szCs w:val="32"/>
          <w:lang w:eastAsia="ru-RU"/>
        </w:rPr>
        <w:t>д</w:t>
      </w:r>
    </w:p>
    <w:p w:rsidR="00FF2FF8" w:rsidRPr="00E137F4" w:rsidRDefault="00FF2FF8" w:rsidP="00FF2FF8">
      <w:pPr>
        <w:rPr>
          <w:rFonts w:ascii="Times New Roman" w:eastAsia="Times New Roman" w:hAnsi="Times New Roman" w:cs="Times New Roman"/>
          <w:bCs/>
          <w:sz w:val="32"/>
          <w:szCs w:val="32"/>
          <w:lang w:eastAsia="ru-RU"/>
        </w:rPr>
      </w:pPr>
      <w:r w:rsidRPr="00E137F4">
        <w:rPr>
          <w:rFonts w:ascii="Times New Roman" w:eastAsia="Times New Roman" w:hAnsi="Times New Roman" w:cs="Times New Roman"/>
          <w:bCs/>
          <w:sz w:val="32"/>
          <w:szCs w:val="32"/>
          <w:lang w:eastAsia="ru-RU"/>
        </w:rPr>
        <w:t>Нохчийн литература</w:t>
      </w:r>
    </w:p>
    <w:p w:rsidR="00FF2FF8" w:rsidRDefault="00FF2FF8" w:rsidP="00FF2FF8">
      <w:pPr>
        <w:pStyle w:val="a3"/>
        <w:shd w:val="clear" w:color="auto" w:fill="FFFFFF"/>
        <w:spacing w:before="0" w:beforeAutospacing="0" w:after="0" w:afterAutospacing="0" w:line="294" w:lineRule="atLeast"/>
        <w:rPr>
          <w:color w:val="000000"/>
          <w:sz w:val="27"/>
          <w:szCs w:val="27"/>
        </w:rPr>
      </w:pPr>
      <w:r w:rsidRPr="00E137F4">
        <w:rPr>
          <w:b/>
          <w:sz w:val="32"/>
          <w:szCs w:val="32"/>
        </w:rPr>
        <w:t>Урокан ц1е:</w:t>
      </w:r>
      <w:r>
        <w:rPr>
          <w:b/>
          <w:sz w:val="32"/>
          <w:szCs w:val="32"/>
        </w:rPr>
        <w:t xml:space="preserve"> М-С.Гадаевн кхоллараллин мехалла</w:t>
      </w:r>
    </w:p>
    <w:p w:rsidR="00FF2FF8" w:rsidRDefault="00FF2FF8" w:rsidP="00FF2FF8">
      <w:pPr>
        <w:pStyle w:val="a3"/>
        <w:shd w:val="clear" w:color="auto" w:fill="FFFFFF"/>
        <w:spacing w:before="0" w:beforeAutospacing="0" w:after="0" w:afterAutospacing="0" w:line="294" w:lineRule="atLeast"/>
        <w:rPr>
          <w:color w:val="000000"/>
          <w:sz w:val="27"/>
          <w:szCs w:val="27"/>
        </w:rPr>
      </w:pP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1930-чу шерийн шолгIачу эхехь Гадаев Мохьмад-Салахьан стихотворенеш арайийлина газетийн, журналийн агIонаш тIехь, тайп-тайпанчу юкъарчу сборникаш тIехь. 1938-чу шарахь цо язйина «Й-те» («Йисите») цIе йолу стихотворени поэтан кхоллараллехь хилла ца Iаш, ерриг нохчийн поэзин безаман лирикехь </w:t>
      </w:r>
      <w:proofErr w:type="gramStart"/>
      <w:r>
        <w:rPr>
          <w:color w:val="000000"/>
          <w:sz w:val="27"/>
          <w:szCs w:val="27"/>
        </w:rPr>
        <w:t>хIинца</w:t>
      </w:r>
      <w:proofErr w:type="gramEnd"/>
      <w:r>
        <w:rPr>
          <w:color w:val="000000"/>
          <w:sz w:val="27"/>
          <w:szCs w:val="27"/>
        </w:rPr>
        <w:t xml:space="preserve"> а тоьллачарах ю. Сийлахь-Боккха Даймехкан тIом болабелча цо язйина «Мехкан лоьмашка», «ДоттагIашка», кхийолу а стихотворенеш хIетахьлерчу къоман поэзехь дикачарах яра. Поэтан цхьайолу стихотворенеш оьрсийн </w:t>
      </w:r>
      <w:proofErr w:type="gramStart"/>
      <w:r>
        <w:rPr>
          <w:color w:val="000000"/>
          <w:sz w:val="27"/>
          <w:szCs w:val="27"/>
        </w:rPr>
        <w:t>матте</w:t>
      </w:r>
      <w:proofErr w:type="gramEnd"/>
      <w:r>
        <w:rPr>
          <w:color w:val="000000"/>
          <w:sz w:val="27"/>
          <w:szCs w:val="27"/>
        </w:rPr>
        <w:t xml:space="preserve"> а яьхнера. Масала, «Герздалар» цIе йолу поэма, цIеяххана волчу оьрсийн поэта А. Тарковскийс </w:t>
      </w:r>
      <w:proofErr w:type="gramStart"/>
      <w:r>
        <w:rPr>
          <w:color w:val="000000"/>
          <w:sz w:val="27"/>
          <w:szCs w:val="27"/>
        </w:rPr>
        <w:t>гоч</w:t>
      </w:r>
      <w:proofErr w:type="gramEnd"/>
      <w:r>
        <w:rPr>
          <w:color w:val="000000"/>
          <w:sz w:val="27"/>
          <w:szCs w:val="27"/>
        </w:rPr>
        <w:t xml:space="preserve"> а йина, зорбатоьхна ю 1939 шарахь оьрсийн маттахь араяьллачу «Поэты Чечено-Ингушетии» цIе йолчу книги тIехь. Поэтан шен дуьххьарлера книга, «Стихаш» </w:t>
      </w:r>
      <w:proofErr w:type="gramStart"/>
      <w:r>
        <w:rPr>
          <w:color w:val="000000"/>
          <w:sz w:val="27"/>
          <w:szCs w:val="27"/>
        </w:rPr>
        <w:t>цIе</w:t>
      </w:r>
      <w:proofErr w:type="gramEnd"/>
      <w:r>
        <w:rPr>
          <w:color w:val="000000"/>
          <w:sz w:val="27"/>
          <w:szCs w:val="27"/>
        </w:rPr>
        <w:t xml:space="preserve"> а йолуш, араяьлла 1940 шарахь Соьлжа-ГIалахь. Оцу хенахь дIаэцна иза СССР-н яздархойн Союзе. ХI</w:t>
      </w:r>
      <w:proofErr w:type="gramStart"/>
      <w:r>
        <w:rPr>
          <w:color w:val="000000"/>
          <w:sz w:val="27"/>
          <w:szCs w:val="27"/>
        </w:rPr>
        <w:t>етахь  гоьваьллачу</w:t>
      </w:r>
      <w:proofErr w:type="gramEnd"/>
      <w:r>
        <w:rPr>
          <w:color w:val="000000"/>
          <w:sz w:val="27"/>
          <w:szCs w:val="27"/>
        </w:rPr>
        <w:t xml:space="preserve"> поэтан Гадаев Мохьмад-Салахьан стихаш ерриг Нохч-ГIалгIайчохь евзаш хилла.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ШовзткъалгIа шераш дуьйлалуш Нажин-Юьртан районера Соьлжа-ГIала Нохч-ГIалгIайн яздархойн Союзе литконсультантан балха схьавалийна Гадаев Мохьмад-Салахь. ХIинца тIевирззина, боккхачу лаамца болх бо цо </w:t>
      </w:r>
      <w:proofErr w:type="gramStart"/>
      <w:r>
        <w:rPr>
          <w:color w:val="000000"/>
          <w:sz w:val="27"/>
          <w:szCs w:val="27"/>
        </w:rPr>
        <w:t>поэзехь</w:t>
      </w:r>
      <w:proofErr w:type="gramEnd"/>
      <w:r>
        <w:rPr>
          <w:color w:val="000000"/>
          <w:sz w:val="27"/>
          <w:szCs w:val="27"/>
        </w:rPr>
        <w:t xml:space="preserve"> а, прозехь а. Кхечу къаьмнийн яздархойн дуккха а произведенеш нохчийн матте яьхна цо. Мохьмад-Салахьа гочйинчу произведенеш юкъахь ю Пушкинан, Лермонтовн, Л.Толстойн, Некрасовн, Чеховн, Фадеевн, Исаковскийн, Асеевн, Ставскийн, Д.Бедныйн, С. Чикованин, Дж. Джабаевн, </w:t>
      </w:r>
      <w:proofErr w:type="gramStart"/>
      <w:r>
        <w:rPr>
          <w:color w:val="000000"/>
          <w:sz w:val="27"/>
          <w:szCs w:val="27"/>
        </w:rPr>
        <w:t>кхечеран</w:t>
      </w:r>
      <w:proofErr w:type="gramEnd"/>
      <w:r>
        <w:rPr>
          <w:color w:val="000000"/>
          <w:sz w:val="27"/>
          <w:szCs w:val="27"/>
        </w:rPr>
        <w:t xml:space="preserve"> а произведенеш. Цо дакъалоцу нохчийн школашна учебникаш хIиттош. Гадаев Мохьмад-Салахьан кхолларалла теллинчара бахарехь оцу шерашкахь цо зорбане кечйина хилла шен алссам книгаш: «Довха дог», «Безаман лирика», «Попан дийцар», «Партизанаш», «ЧIир екхар, чIирхо витар» цIе йолу болх, «Кунта-Хьаьжа» пьесина кечдина йозанаш. Амма царах </w:t>
      </w:r>
      <w:proofErr w:type="gramStart"/>
      <w:r>
        <w:rPr>
          <w:color w:val="000000"/>
          <w:sz w:val="27"/>
          <w:szCs w:val="27"/>
        </w:rPr>
        <w:t>цхьа</w:t>
      </w:r>
      <w:proofErr w:type="gramEnd"/>
      <w:r>
        <w:rPr>
          <w:color w:val="000000"/>
          <w:sz w:val="27"/>
          <w:szCs w:val="27"/>
        </w:rPr>
        <w:t xml:space="preserve"> а зорбанехь араяла ца кхиира. Сталински таIзар лаьттинчу хенахь, 1944 шо долалуш нохчийн къам цхьана дийнахь дерриг хьаьккхина махкахдаьккхина. Гадаев Мохьмад-Салахь Киргизи нисвелла. Цигахь цхьана кхачанан сурсатийн складан заведующи хIоттийна иза. Юьхьанца хийрачу махкахь гIело, цамгарш, мацалла токхуш болчу нохчашна складера продукташ луш хилла Гадаев Мохьмад-Салахьа. Складана ревизи йича, кхачанан сурсаташ тIе ца тоьу, дайина аьлла, 10 шо хан тоьхна, чувоьллина иза. Ашхабадан, Чарджоун гIаланийн набахтешкахь яьккхина цо чохь ваьллина хан. Набахтин халчу </w:t>
      </w:r>
      <w:proofErr w:type="gramStart"/>
      <w:r>
        <w:rPr>
          <w:color w:val="000000"/>
          <w:sz w:val="27"/>
          <w:szCs w:val="27"/>
        </w:rPr>
        <w:t>хьелашкахь</w:t>
      </w:r>
      <w:proofErr w:type="gramEnd"/>
      <w:r>
        <w:rPr>
          <w:color w:val="000000"/>
          <w:sz w:val="27"/>
          <w:szCs w:val="27"/>
        </w:rPr>
        <w:t xml:space="preserve"> а шен йозанаш ца дитина поэта, цо язйо стихаш, кхийолу произведенеш. Царах ю, масала, авторан </w:t>
      </w:r>
      <w:proofErr w:type="gramStart"/>
      <w:r>
        <w:rPr>
          <w:color w:val="000000"/>
          <w:sz w:val="27"/>
          <w:szCs w:val="27"/>
        </w:rPr>
        <w:t>дикачарах  йолу</w:t>
      </w:r>
      <w:proofErr w:type="gramEnd"/>
      <w:r>
        <w:rPr>
          <w:color w:val="000000"/>
          <w:sz w:val="27"/>
          <w:szCs w:val="27"/>
        </w:rPr>
        <w:t xml:space="preserve"> лирически стихотворени «Мунаева Саибате». 1949 шарахь </w:t>
      </w:r>
      <w:proofErr w:type="gramStart"/>
      <w:r>
        <w:rPr>
          <w:color w:val="000000"/>
          <w:sz w:val="27"/>
          <w:szCs w:val="27"/>
        </w:rPr>
        <w:t>набахтехь  цамгар</w:t>
      </w:r>
      <w:proofErr w:type="gramEnd"/>
      <w:r>
        <w:rPr>
          <w:color w:val="000000"/>
          <w:sz w:val="27"/>
          <w:szCs w:val="27"/>
        </w:rPr>
        <w:t xml:space="preserve"> кхетта Мохьмад-Салахьана, иза хIинца а дарба кароза йолу рак ю аьлла, лоьраша. ХIетахь язйина ю авторан весетан маьIна долу «ЦIен Берд» стихотворени</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Iожалло Iехаво, оьций дIахьой,</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Ял йоцуш вирзинарг, лар йоцуш вов.</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Уьйрашна вицвелча, </w:t>
      </w:r>
      <w:proofErr w:type="gramStart"/>
      <w:r>
        <w:rPr>
          <w:color w:val="000000"/>
          <w:sz w:val="27"/>
          <w:szCs w:val="27"/>
        </w:rPr>
        <w:t>Далла</w:t>
      </w:r>
      <w:proofErr w:type="gramEnd"/>
      <w:r>
        <w:rPr>
          <w:color w:val="000000"/>
          <w:sz w:val="27"/>
          <w:szCs w:val="27"/>
        </w:rPr>
        <w:t xml:space="preserve"> а вицлой,</w:t>
      </w:r>
    </w:p>
    <w:p w:rsidR="00FF2FF8" w:rsidRDefault="00FF2FF8" w:rsidP="00FF2FF8">
      <w:pPr>
        <w:pStyle w:val="a3"/>
        <w:shd w:val="clear" w:color="auto" w:fill="FFFFFF"/>
        <w:spacing w:before="0" w:beforeAutospacing="0" w:after="0" w:afterAutospacing="0" w:line="294" w:lineRule="atLeast"/>
        <w:rPr>
          <w:color w:val="000000"/>
          <w:sz w:val="27"/>
          <w:szCs w:val="27"/>
        </w:rPr>
      </w:pPr>
      <w:r>
        <w:rPr>
          <w:rFonts w:ascii="Arial" w:hAnsi="Arial" w:cs="Arial"/>
          <w:color w:val="000000"/>
          <w:sz w:val="21"/>
          <w:szCs w:val="21"/>
        </w:rPr>
        <w:t>                </w:t>
      </w:r>
      <w:r>
        <w:rPr>
          <w:color w:val="000000"/>
          <w:sz w:val="27"/>
          <w:szCs w:val="27"/>
        </w:rPr>
        <w:t>Базло, бах, лахьти чохь упханан тхов. </w:t>
      </w:r>
    </w:p>
    <w:p w:rsidR="00FF2FF8" w:rsidRDefault="00FF2FF8" w:rsidP="00FF2FF8">
      <w:pPr>
        <w:pStyle w:val="a3"/>
        <w:shd w:val="clear" w:color="auto" w:fill="FFFFFF"/>
        <w:spacing w:before="0" w:beforeAutospacing="0" w:after="0" w:afterAutospacing="0" w:line="294" w:lineRule="atLeast"/>
        <w:rPr>
          <w:color w:val="000000"/>
          <w:sz w:val="27"/>
          <w:szCs w:val="27"/>
        </w:rPr>
      </w:pP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Делан кхолламца лоьрин прогноз нийса ца хиллера, Мохьмад-Салахь юхавирзира оцу цамгарх. </w:t>
      </w:r>
      <w:proofErr w:type="gramStart"/>
      <w:r>
        <w:rPr>
          <w:color w:val="000000"/>
          <w:sz w:val="27"/>
          <w:szCs w:val="27"/>
        </w:rPr>
        <w:t>Амнисти</w:t>
      </w:r>
      <w:proofErr w:type="gramEnd"/>
      <w:r>
        <w:rPr>
          <w:color w:val="000000"/>
          <w:sz w:val="27"/>
          <w:szCs w:val="27"/>
        </w:rPr>
        <w:t xml:space="preserve"> а яьлла, 1953 шарахь лаьцначуьра мукъа валийтина иза.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Шовзткъе уьтталгIачу шерийн шолгIачу эхехь Алма-Атахь арадолуш хиллачу «Къинхьегаман байракх» газета тIехь зорбатухура поэтан произведенеш. ХIетахь оцу газетан агIонаш тIехь зорбане евлира стихотворенеш: «РегIара поп», «Ши лаам», «Сурте (</w:t>
      </w:r>
      <w:proofErr w:type="gramStart"/>
      <w:r>
        <w:rPr>
          <w:color w:val="000000"/>
          <w:sz w:val="27"/>
          <w:szCs w:val="27"/>
        </w:rPr>
        <w:t>ХIумма</w:t>
      </w:r>
      <w:proofErr w:type="gramEnd"/>
      <w:r>
        <w:rPr>
          <w:color w:val="000000"/>
          <w:sz w:val="27"/>
          <w:szCs w:val="27"/>
        </w:rPr>
        <w:t xml:space="preserve"> а дац, елха хьо, испанхойн нана…»), «Стих», «Ботта-Махьма», «Вон ма хила...», кхиерш а. Цаьргахула вевзира поэт хIетахьлерчу дешархошна. 1957 шарахь ша дукха сатийсинчу шен Даймахка, Нохчийчу, цIа вирзира Гадаев Мохьмад-Салахь. Иза боккхачу айамца болх бан волавелира. Яздархочунна тIехь даккхий декхарш лорура цо. Нохчийн яздархойн цхьана гуламехь ша динчу къамелехь Гадаев Мохьмад-Салахьа элира: «ХIинца вай вешан цIахь ду. Махках даьхна, даьржина лелаш хIуъа лелийна </w:t>
      </w:r>
      <w:proofErr w:type="gramStart"/>
      <w:r>
        <w:rPr>
          <w:color w:val="000000"/>
          <w:sz w:val="27"/>
          <w:szCs w:val="27"/>
        </w:rPr>
        <w:t>хиллехь</w:t>
      </w:r>
      <w:proofErr w:type="gramEnd"/>
      <w:r>
        <w:rPr>
          <w:color w:val="000000"/>
          <w:sz w:val="27"/>
          <w:szCs w:val="27"/>
        </w:rPr>
        <w:t xml:space="preserve"> а, хIинца доллучунна тIехь вешан халкъана масал хилла дIахIитта декхар ду вай. Доккха жоьпалла ду яздархочунна тIехь. Цундела </w:t>
      </w:r>
      <w:proofErr w:type="gramStart"/>
      <w:r>
        <w:rPr>
          <w:color w:val="000000"/>
          <w:sz w:val="27"/>
          <w:szCs w:val="27"/>
        </w:rPr>
        <w:t>муьлххачу</w:t>
      </w:r>
      <w:proofErr w:type="gramEnd"/>
      <w:r>
        <w:rPr>
          <w:color w:val="000000"/>
          <w:sz w:val="27"/>
          <w:szCs w:val="27"/>
        </w:rPr>
        <w:t xml:space="preserve"> а ледарлонах, муьлхха а вониг шегара даларх ларлуш хила веза яздархо. Сихвала мегар дац </w:t>
      </w:r>
      <w:proofErr w:type="gramStart"/>
      <w:r>
        <w:rPr>
          <w:color w:val="000000"/>
          <w:sz w:val="27"/>
          <w:szCs w:val="27"/>
        </w:rPr>
        <w:t>цхьана</w:t>
      </w:r>
      <w:proofErr w:type="gramEnd"/>
      <w:r>
        <w:rPr>
          <w:color w:val="000000"/>
          <w:sz w:val="27"/>
          <w:szCs w:val="27"/>
        </w:rPr>
        <w:t xml:space="preserve"> а хIуманна тIехь. Собар! Собар! Кхин </w:t>
      </w:r>
      <w:proofErr w:type="gramStart"/>
      <w:r>
        <w:rPr>
          <w:color w:val="000000"/>
          <w:sz w:val="27"/>
          <w:szCs w:val="27"/>
        </w:rPr>
        <w:t>цкъа</w:t>
      </w:r>
      <w:proofErr w:type="gramEnd"/>
      <w:r>
        <w:rPr>
          <w:color w:val="000000"/>
          <w:sz w:val="27"/>
          <w:szCs w:val="27"/>
        </w:rPr>
        <w:t xml:space="preserve"> а собар! – баьхна вай дайша. Иза </w:t>
      </w:r>
      <w:proofErr w:type="gramStart"/>
      <w:r>
        <w:rPr>
          <w:color w:val="000000"/>
          <w:sz w:val="27"/>
          <w:szCs w:val="27"/>
        </w:rPr>
        <w:t>цкъа</w:t>
      </w:r>
      <w:proofErr w:type="gramEnd"/>
      <w:r>
        <w:rPr>
          <w:color w:val="000000"/>
          <w:sz w:val="27"/>
          <w:szCs w:val="27"/>
        </w:rPr>
        <w:t xml:space="preserve"> а дицдан мегар дац».</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Дегайовхонца, </w:t>
      </w:r>
      <w:proofErr w:type="gramStart"/>
      <w:r>
        <w:rPr>
          <w:color w:val="000000"/>
          <w:sz w:val="27"/>
          <w:szCs w:val="27"/>
        </w:rPr>
        <w:t>леррина,  болх</w:t>
      </w:r>
      <w:proofErr w:type="gramEnd"/>
      <w:r>
        <w:rPr>
          <w:color w:val="000000"/>
          <w:sz w:val="27"/>
          <w:szCs w:val="27"/>
        </w:rPr>
        <w:t xml:space="preserve"> бора Гадаев Мохьмад-Салахьа оцу муьрехь. Цо издательстве дIаяла кечйинера шен поэтически сборник. «Ленинан некъ» газетан </w:t>
      </w:r>
      <w:proofErr w:type="gramStart"/>
      <w:r>
        <w:rPr>
          <w:color w:val="000000"/>
          <w:sz w:val="27"/>
          <w:szCs w:val="27"/>
        </w:rPr>
        <w:t>редакцехь</w:t>
      </w:r>
      <w:proofErr w:type="gramEnd"/>
      <w:r>
        <w:rPr>
          <w:color w:val="000000"/>
          <w:sz w:val="27"/>
          <w:szCs w:val="27"/>
        </w:rPr>
        <w:t xml:space="preserve"> а яра зорбане яха кечйина цуьнан стихаш. Астрономихула болу талламаш </w:t>
      </w:r>
      <w:proofErr w:type="gramStart"/>
      <w:r>
        <w:rPr>
          <w:color w:val="000000"/>
          <w:sz w:val="27"/>
          <w:szCs w:val="27"/>
        </w:rPr>
        <w:t>лелош</w:t>
      </w:r>
      <w:proofErr w:type="gramEnd"/>
      <w:r>
        <w:rPr>
          <w:color w:val="000000"/>
          <w:sz w:val="27"/>
          <w:szCs w:val="27"/>
        </w:rPr>
        <w:t xml:space="preserve"> а вара иза. Амма царах </w:t>
      </w:r>
      <w:proofErr w:type="gramStart"/>
      <w:r>
        <w:rPr>
          <w:color w:val="000000"/>
          <w:sz w:val="27"/>
          <w:szCs w:val="27"/>
        </w:rPr>
        <w:t>цхьа</w:t>
      </w:r>
      <w:proofErr w:type="gramEnd"/>
      <w:r>
        <w:rPr>
          <w:color w:val="000000"/>
          <w:sz w:val="27"/>
          <w:szCs w:val="27"/>
        </w:rPr>
        <w:t xml:space="preserve"> а гIуллакх кхочуш ца хилира. Къинхетам боцчу кхолламо юкъахдаьккхира дерриг а. Гадаев Мохьмад-Салахь сиха амал йолуш стаг вара, цкъацкъа цунна </w:t>
      </w:r>
      <w:proofErr w:type="gramStart"/>
      <w:r>
        <w:rPr>
          <w:color w:val="000000"/>
          <w:sz w:val="27"/>
          <w:szCs w:val="27"/>
        </w:rPr>
        <w:t>шена</w:t>
      </w:r>
      <w:proofErr w:type="gramEnd"/>
      <w:r>
        <w:rPr>
          <w:color w:val="000000"/>
          <w:sz w:val="27"/>
          <w:szCs w:val="27"/>
        </w:rPr>
        <w:t xml:space="preserve"> а ца тоара собар, ойланал хьалха синхаамаш бовлар а нислора. Гадаев Мохьмадан карах стаг велира. Тоьпаш туху кхиэл кхайкхира суьдо, амма нохчийн яздархойн союзан куьйгалхочо Арсанов СаьIид-Бейс дехарца, Гадаев Мохьмад нохчийн къоман гоьваьлла поэт хилар </w:t>
      </w:r>
      <w:proofErr w:type="gramStart"/>
      <w:r>
        <w:rPr>
          <w:color w:val="000000"/>
          <w:sz w:val="27"/>
          <w:szCs w:val="27"/>
        </w:rPr>
        <w:t>тидаме</w:t>
      </w:r>
      <w:proofErr w:type="gramEnd"/>
      <w:r>
        <w:rPr>
          <w:color w:val="000000"/>
          <w:sz w:val="27"/>
          <w:szCs w:val="27"/>
        </w:rPr>
        <w:t xml:space="preserve"> а эцна, лахдира таIзар, 20 шо хан тоьхна чувоьллира иза. ТIаьхьа 15 шаре ялийна и хан. Гадаев Мохьмад къера вара шегара даьллачунна, цо шена къинхетам ца боьхара, кхидIа ша мел яьккхинчу хенахь оцу бехко дагош дара цуьнан дог. Поэта Цуруев Шарипа Гадаев Мохьмадах лаьцна йолчу шен цхьана статья тIехь яздо: «Иза (Гадаев Мохьмад – А.А.) ша-шеца барт боьхна ваьхна стаг хилла аьлла, хета суна: цуьнан кIорггера хьекъал, доккха похIма, шуьйра хаарш бертахь ца хилла аьлла, хета цуьнан тIех сихачу, карзахечу амалца, цуьнан доьналлица, харц-ницкъана, кхерамна хьалха корта таIо цахаарца. Иза </w:t>
      </w:r>
      <w:proofErr w:type="gramStart"/>
      <w:r>
        <w:rPr>
          <w:color w:val="000000"/>
          <w:sz w:val="27"/>
          <w:szCs w:val="27"/>
        </w:rPr>
        <w:t>хила</w:t>
      </w:r>
      <w:proofErr w:type="gramEnd"/>
      <w:r>
        <w:rPr>
          <w:color w:val="000000"/>
          <w:sz w:val="27"/>
          <w:szCs w:val="27"/>
        </w:rPr>
        <w:t xml:space="preserve"> а тарло цунна тIехIиттинчу бохамийн коьртачарах долу цхьа бахьана».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Цу тайпана, </w:t>
      </w:r>
      <w:proofErr w:type="gramStart"/>
      <w:r>
        <w:rPr>
          <w:color w:val="000000"/>
          <w:sz w:val="27"/>
          <w:szCs w:val="27"/>
        </w:rPr>
        <w:t>юха</w:t>
      </w:r>
      <w:proofErr w:type="gramEnd"/>
      <w:r>
        <w:rPr>
          <w:color w:val="000000"/>
          <w:sz w:val="27"/>
          <w:szCs w:val="27"/>
        </w:rPr>
        <w:t xml:space="preserve"> а хедира поэтан ешархошна тIебогIу некъ. Нохчийн поэзин исбаьхьа цхьа агIо дIакъовлаелира. Еххачу хенахь </w:t>
      </w:r>
      <w:proofErr w:type="gramStart"/>
      <w:r>
        <w:rPr>
          <w:color w:val="000000"/>
          <w:sz w:val="27"/>
          <w:szCs w:val="27"/>
        </w:rPr>
        <w:t>лаьттира  Гадаев</w:t>
      </w:r>
      <w:proofErr w:type="gramEnd"/>
      <w:r>
        <w:rPr>
          <w:color w:val="000000"/>
          <w:sz w:val="27"/>
          <w:szCs w:val="27"/>
        </w:rPr>
        <w:t xml:space="preserve"> Мохьмад-Салахьан произведенеш тIекхуьучу чIурашна ца евзаш. Бакъду, цуьнан </w:t>
      </w:r>
      <w:r>
        <w:rPr>
          <w:color w:val="000000"/>
          <w:sz w:val="27"/>
          <w:szCs w:val="27"/>
        </w:rPr>
        <w:lastRenderedPageBreak/>
        <w:t xml:space="preserve">произведенеш куьйга язъеш, къайллах кара-кара луш, лелаш яра поэзи езачарна юккъехь. Доккха гIуллакх дора Гадаев Мохьмад-Салахьан произведенеш йовзийтарехь Сулаев Мохьмада. Машинки тIехь </w:t>
      </w:r>
      <w:proofErr w:type="gramStart"/>
      <w:r>
        <w:rPr>
          <w:color w:val="000000"/>
          <w:sz w:val="27"/>
          <w:szCs w:val="27"/>
        </w:rPr>
        <w:t>зорба</w:t>
      </w:r>
      <w:proofErr w:type="gramEnd"/>
      <w:r>
        <w:rPr>
          <w:color w:val="000000"/>
          <w:sz w:val="27"/>
          <w:szCs w:val="27"/>
        </w:rPr>
        <w:t xml:space="preserve"> а тоьхна, поэтан тоьлла йолу стихотворенеш, ша башха гIара а ца волуш, дIасалора цо. Царна юкъахь яра «Даймахке сатийсар», «Дай баьхна латта», «РегIара поп», «ЦIен берд», «Гитаран аз</w:t>
      </w:r>
      <w:proofErr w:type="gramStart"/>
      <w:r>
        <w:rPr>
          <w:color w:val="000000"/>
          <w:sz w:val="27"/>
          <w:szCs w:val="27"/>
        </w:rPr>
        <w:t>»,  кхиерш</w:t>
      </w:r>
      <w:proofErr w:type="gramEnd"/>
      <w:r>
        <w:rPr>
          <w:color w:val="000000"/>
          <w:sz w:val="27"/>
          <w:szCs w:val="27"/>
        </w:rPr>
        <w:t xml:space="preserve"> а.  Сулейманов </w:t>
      </w:r>
      <w:proofErr w:type="gramStart"/>
      <w:r>
        <w:rPr>
          <w:color w:val="000000"/>
          <w:sz w:val="27"/>
          <w:szCs w:val="27"/>
        </w:rPr>
        <w:t>Ахьмада  а</w:t>
      </w:r>
      <w:proofErr w:type="gramEnd"/>
      <w:r>
        <w:rPr>
          <w:color w:val="000000"/>
          <w:sz w:val="27"/>
          <w:szCs w:val="27"/>
        </w:rPr>
        <w:t xml:space="preserve"> гIуллакх дора Гадаев Мохьмад-Салахьан кхолларалла йовзийтарехь, дечиг-пондар тIаьхьа а балош чIогIа исбаьхьа олура цо «Даймахке сатийсар» стихотворени тIехь даьккхина илли. Поэтаца иза чохь </w:t>
      </w:r>
      <w:proofErr w:type="gramStart"/>
      <w:r>
        <w:rPr>
          <w:color w:val="000000"/>
          <w:sz w:val="27"/>
          <w:szCs w:val="27"/>
        </w:rPr>
        <w:t>воллуш</w:t>
      </w:r>
      <w:proofErr w:type="gramEnd"/>
      <w:r>
        <w:rPr>
          <w:color w:val="000000"/>
          <w:sz w:val="27"/>
          <w:szCs w:val="27"/>
        </w:rPr>
        <w:t xml:space="preserve"> а хаддаза уьйр йогIуш хиллачу Шайхиев Iалвадис Нажин-Юьртан районан газетан агIонаш тIехь Салахь Магомедов цIарах зорбатоьхнера поэтан масех стихотворени. КхидIа зорбатохар сацийнера Салахь Магомедов псевдонимца Гадаев Мохьмад-Салахьан стихаш арахоьцуш хилар гучудаьлча. Нурадилов Ханпашин цIарах йолчу Нохч-ГIалгIайн драматически театран спектакль юкъахь яра Гадаев Мохьмад-Салахьан «Бэлин йиш», кхечу спектакль юкъа дахийтинера «ЦIен берд» стихотворени тIехь даьккхина илли. Радиохула, </w:t>
      </w:r>
      <w:proofErr w:type="gramStart"/>
      <w:r>
        <w:rPr>
          <w:color w:val="000000"/>
          <w:sz w:val="27"/>
          <w:szCs w:val="27"/>
        </w:rPr>
        <w:t>автора  ц</w:t>
      </w:r>
      <w:proofErr w:type="gramEnd"/>
      <w:r>
        <w:rPr>
          <w:color w:val="000000"/>
          <w:sz w:val="27"/>
          <w:szCs w:val="27"/>
        </w:rPr>
        <w:t>Iе а ца йоккхуш, цхьана муьрехь кест-кестта локхура «Бэлин йиш».</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Оцу хьелаша гойту Гадаев Мохьмадан-Салахьан кхолларалла мехала хилар, иза къомана оьшуш, халкъо шен лоруш поэт хилар.</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Гадаев Мохьмад-Салахь лаьцначуьра мукъавалийтина 1972 шарахь. Цул тIаьхьа эха шарахь бен ца ваьхна иза. Гадаев Мохьмад-Салахь кхелхина 1972 шеран 22 декабрехь ша винчу юьртахь Чуьрч-Ирзехь. </w:t>
      </w:r>
      <w:proofErr w:type="gramStart"/>
      <w:r>
        <w:rPr>
          <w:color w:val="000000"/>
          <w:sz w:val="27"/>
          <w:szCs w:val="27"/>
        </w:rPr>
        <w:t>Кхин</w:t>
      </w:r>
      <w:proofErr w:type="gramEnd"/>
      <w:r>
        <w:rPr>
          <w:color w:val="000000"/>
          <w:sz w:val="27"/>
          <w:szCs w:val="27"/>
        </w:rPr>
        <w:t xml:space="preserve"> а ткъех шо даьлча бен зорбанехь ара ца евлира цуьнан произведенеш.</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Гадаев Мохьмад-Салахьан кхоллараллехь хьовха, ерриг а къоман поэзехь а жовхIаран буьртиг лара мегар </w:t>
      </w:r>
      <w:proofErr w:type="gramStart"/>
      <w:r>
        <w:rPr>
          <w:color w:val="000000"/>
          <w:sz w:val="27"/>
          <w:szCs w:val="27"/>
        </w:rPr>
        <w:t>долуш  ю</w:t>
      </w:r>
      <w:proofErr w:type="gramEnd"/>
      <w:r>
        <w:rPr>
          <w:color w:val="000000"/>
          <w:sz w:val="27"/>
          <w:szCs w:val="27"/>
        </w:rPr>
        <w:t xml:space="preserve"> и стихотворени. «Чурт санна, лаьтта со ГIум-Азин арахь» – цIеххьана тоьхна ткъес санна, кийра шело хьодуьйтуш долчу оцу вастаца дIайолийнчу стихотворени тIехь даймахке безам гIатторехь инзаре чIогIа ницкъ болу исбаьхьаллин сурт кхоьллина автора.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Чурт санна, лаьтта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ГIум-Азин арахь.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Тянь-Шанан лаьмнашка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бIаьрг тоьхча, кийрахь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Генарчу Даймехкан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сурт хIоттало,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Малхбузе мел хьийжи,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дог Iийжадо.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Малх, буза бегийна,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регIа лахбелча,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Суьйре</w:t>
      </w:r>
      <w:proofErr w:type="gramEnd"/>
      <w:r>
        <w:rPr>
          <w:color w:val="000000"/>
          <w:sz w:val="27"/>
          <w:szCs w:val="27"/>
        </w:rPr>
        <w:t xml:space="preserve"> а, даш санна,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сайна язъелча,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Ойлане дарц   даьлла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 айавелча,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Даймахка  вуссу</w:t>
      </w:r>
      <w:proofErr w:type="gramEnd"/>
      <w:r>
        <w:rPr>
          <w:color w:val="000000"/>
          <w:sz w:val="27"/>
          <w:szCs w:val="27"/>
        </w:rPr>
        <w:t xml:space="preserve">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br/>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Бераллехь хьийзинчу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даккъашка вуссий,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Ламанан арешка гIийла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бIаьрг кхуссий,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ХIиттинчу бIаьргаш чу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сирла </w:t>
      </w:r>
      <w:proofErr w:type="gramStart"/>
      <w:r>
        <w:rPr>
          <w:color w:val="000000"/>
          <w:sz w:val="27"/>
          <w:szCs w:val="27"/>
        </w:rPr>
        <w:t>хиш  дуссий</w:t>
      </w:r>
      <w:proofErr w:type="gramEnd"/>
      <w:r>
        <w:rPr>
          <w:color w:val="000000"/>
          <w:sz w:val="27"/>
          <w:szCs w:val="27"/>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Даймахке хьоьжу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Тезетахь техкаш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вайн бошмаш, хьаннаш,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ГIайгIанех юьзна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тогIенаш, Iаннаш,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Дайн кешнаш доьхначохь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упханийн аннаш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Хьулдан да воцуш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Вай дина ярташ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тишъелла, гIийла.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Го сирла шовданаш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 боцуш мийла,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Вай хьомсар ков-керташ,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каш санна шийла,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Сов </w:t>
      </w:r>
      <w:proofErr w:type="gramStart"/>
      <w:r>
        <w:rPr>
          <w:color w:val="000000"/>
          <w:sz w:val="27"/>
          <w:szCs w:val="27"/>
        </w:rPr>
        <w:t>ирча  карайо</w:t>
      </w:r>
      <w:proofErr w:type="gramEnd"/>
      <w:r>
        <w:rPr>
          <w:color w:val="000000"/>
          <w:sz w:val="27"/>
          <w:szCs w:val="27"/>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ТIаккха со, дог духий,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аьрцнашка волу,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Iийжачу кийрара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мохь-цIогIа долу,</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Яьссачу тогIеша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соьца мохь олу,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Iадавой воьрзу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Чурт санна лаьтта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ГIум-Азин арахь.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Тянь-Шанан лаьмнашка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бIаьрг тоьхча, кийрахь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Генарчу Даймехкан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сурт хIоттало,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Малхбузе мел хьийжи,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дог Iийжадо.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xml:space="preserve">Нохчийн къам махках даьккхинчу хенахь эзарнийн адамийн хилла дог-ойла гучуйолу цуьнца. Лаккхара исбаьхьаллин похIма долчу авторан юткъаеллачу ойлано, деган Iийжамо кхоьллина стихотворени ю иза, цундела лаккхара исбаьхьаллин ницкъ болуш, адамана Iаьткъаш ю. Шен дахарх ах хан Даймахках хаьдда, цунах хьоьгуш, цуьнга сатуьйсуш яьккхинчу поэтан ша-тайпа ира </w:t>
      </w:r>
      <w:proofErr w:type="gramStart"/>
      <w:r>
        <w:rPr>
          <w:color w:val="000000"/>
          <w:sz w:val="27"/>
          <w:szCs w:val="27"/>
        </w:rPr>
        <w:t>синхаамаш</w:t>
      </w:r>
      <w:proofErr w:type="gramEnd"/>
      <w:r>
        <w:rPr>
          <w:color w:val="000000"/>
          <w:sz w:val="27"/>
          <w:szCs w:val="27"/>
        </w:rPr>
        <w:t xml:space="preserve"> а, йовха дог-ойла а ю винчу махке, дай баьхначу лаьтте</w:t>
      </w:r>
    </w:p>
    <w:p w:rsidR="00E67B16" w:rsidRDefault="00E67B16"/>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Урокан жам1 дар.</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Х1ун тайпа ойланаш кхоллало шун дегнашкахь стихотворении </w:t>
      </w:r>
      <w:proofErr w:type="gramStart"/>
      <w:r>
        <w:rPr>
          <w:color w:val="000000"/>
          <w:sz w:val="27"/>
          <w:szCs w:val="27"/>
        </w:rPr>
        <w:t>ешча?Муьлха</w:t>
      </w:r>
      <w:proofErr w:type="gramEnd"/>
      <w:r>
        <w:rPr>
          <w:color w:val="000000"/>
          <w:sz w:val="27"/>
          <w:szCs w:val="27"/>
        </w:rPr>
        <w:t xml:space="preserve"> дешнаш ду шуна уггар ч1ог1а дагахкхеттарш?</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Ц1</w:t>
      </w:r>
      <w:proofErr w:type="gramStart"/>
      <w:r>
        <w:rPr>
          <w:b/>
          <w:bCs/>
          <w:color w:val="000000"/>
          <w:sz w:val="27"/>
          <w:szCs w:val="27"/>
        </w:rPr>
        <w:t>ахь :</w:t>
      </w:r>
      <w:proofErr w:type="gramEnd"/>
      <w:r>
        <w:rPr>
          <w:color w:val="000000"/>
          <w:sz w:val="27"/>
          <w:szCs w:val="27"/>
        </w:rPr>
        <w:t> Гадаев М – С.биографи, стихотворени «Чурт санна, лаьтта со» дагахь 1амо.</w:t>
      </w:r>
    </w:p>
    <w:p w:rsidR="00FF2FF8" w:rsidRDefault="00FF2FF8"/>
    <w:p w:rsidR="00FF2FF8" w:rsidRDefault="00FF2FF8"/>
    <w:p w:rsidR="00347ACC" w:rsidRDefault="00347ACC"/>
    <w:p w:rsidR="00347ACC" w:rsidRDefault="00347ACC"/>
    <w:p w:rsidR="00347ACC" w:rsidRPr="00134553" w:rsidRDefault="00347ACC" w:rsidP="00347ACC">
      <w:pPr>
        <w:rPr>
          <w:rFonts w:ascii="Times New Roman" w:hAnsi="Times New Roman" w:cs="Times New Roman"/>
          <w:sz w:val="28"/>
          <w:szCs w:val="28"/>
        </w:rPr>
      </w:pPr>
      <w:r>
        <w:rPr>
          <w:rFonts w:ascii="Times New Roman" w:hAnsi="Times New Roman" w:cs="Times New Roman"/>
          <w:sz w:val="28"/>
          <w:szCs w:val="28"/>
        </w:rPr>
        <w:t xml:space="preserve">   </w:t>
      </w:r>
      <w:r w:rsidRPr="00134553">
        <w:rPr>
          <w:rFonts w:ascii="Times New Roman" w:hAnsi="Times New Roman" w:cs="Times New Roman"/>
          <w:sz w:val="28"/>
          <w:szCs w:val="28"/>
        </w:rPr>
        <w:t>Хьехархо: Газимагомаева З.А.</w:t>
      </w:r>
    </w:p>
    <w:p w:rsidR="00347ACC" w:rsidRDefault="00347ACC"/>
    <w:p w:rsidR="00347ACC" w:rsidRDefault="00347ACC">
      <w:r>
        <w:t xml:space="preserve">                                                                                </w:t>
      </w:r>
    </w:p>
    <w:sectPr w:rsidR="00347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2"/>
    <w:rsid w:val="00347ACC"/>
    <w:rsid w:val="003D7370"/>
    <w:rsid w:val="005D72DB"/>
    <w:rsid w:val="00D10112"/>
    <w:rsid w:val="00E67B16"/>
    <w:rsid w:val="00FF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B0D6"/>
  <w15:chartTrackingRefBased/>
  <w15:docId w15:val="{F567C4CD-6238-4835-A2EC-AFE77628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4184">
      <w:bodyDiv w:val="1"/>
      <w:marLeft w:val="0"/>
      <w:marRight w:val="0"/>
      <w:marTop w:val="0"/>
      <w:marBottom w:val="0"/>
      <w:divBdr>
        <w:top w:val="none" w:sz="0" w:space="0" w:color="auto"/>
        <w:left w:val="none" w:sz="0" w:space="0" w:color="auto"/>
        <w:bottom w:val="none" w:sz="0" w:space="0" w:color="auto"/>
        <w:right w:val="none" w:sz="0" w:space="0" w:color="auto"/>
      </w:divBdr>
    </w:div>
    <w:div w:id="917327352">
      <w:bodyDiv w:val="1"/>
      <w:marLeft w:val="0"/>
      <w:marRight w:val="0"/>
      <w:marTop w:val="0"/>
      <w:marBottom w:val="0"/>
      <w:divBdr>
        <w:top w:val="none" w:sz="0" w:space="0" w:color="auto"/>
        <w:left w:val="none" w:sz="0" w:space="0" w:color="auto"/>
        <w:bottom w:val="none" w:sz="0" w:space="0" w:color="auto"/>
        <w:right w:val="none" w:sz="0" w:space="0" w:color="auto"/>
      </w:divBdr>
    </w:div>
    <w:div w:id="999501182">
      <w:bodyDiv w:val="1"/>
      <w:marLeft w:val="0"/>
      <w:marRight w:val="0"/>
      <w:marTop w:val="0"/>
      <w:marBottom w:val="0"/>
      <w:divBdr>
        <w:top w:val="none" w:sz="0" w:space="0" w:color="auto"/>
        <w:left w:val="none" w:sz="0" w:space="0" w:color="auto"/>
        <w:bottom w:val="none" w:sz="0" w:space="0" w:color="auto"/>
        <w:right w:val="none" w:sz="0" w:space="0" w:color="auto"/>
      </w:divBdr>
    </w:div>
    <w:div w:id="10706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1896</Words>
  <Characters>10809</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2021-01-12T06:52:00Z</dcterms:created>
  <dcterms:modified xsi:type="dcterms:W3CDTF">2021-01-14T06:54:00Z</dcterms:modified>
</cp:coreProperties>
</file>