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0D" w:rsidRPr="00EA4E73" w:rsidRDefault="00031A0D" w:rsidP="00031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73">
        <w:rPr>
          <w:rFonts w:ascii="Times New Roman" w:hAnsi="Times New Roman" w:cs="Times New Roman"/>
          <w:b/>
          <w:sz w:val="28"/>
          <w:szCs w:val="28"/>
        </w:rPr>
        <w:t>11.12.2020</w:t>
      </w:r>
    </w:p>
    <w:p w:rsidR="00031A0D" w:rsidRPr="00EA4E73" w:rsidRDefault="00031A0D" w:rsidP="00031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73">
        <w:rPr>
          <w:rFonts w:ascii="Times New Roman" w:hAnsi="Times New Roman" w:cs="Times New Roman"/>
          <w:b/>
          <w:sz w:val="28"/>
          <w:szCs w:val="28"/>
        </w:rPr>
        <w:t xml:space="preserve">17 ТО-1д </w:t>
      </w:r>
    </w:p>
    <w:p w:rsidR="00031A0D" w:rsidRPr="00EA4E73" w:rsidRDefault="00031A0D" w:rsidP="00031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73">
        <w:rPr>
          <w:rFonts w:ascii="Times New Roman" w:hAnsi="Times New Roman" w:cs="Times New Roman"/>
          <w:b/>
          <w:sz w:val="28"/>
          <w:szCs w:val="28"/>
        </w:rPr>
        <w:t>ПОПД</w:t>
      </w:r>
    </w:p>
    <w:p w:rsidR="00031A0D" w:rsidRPr="00EA4E73" w:rsidRDefault="00031A0D" w:rsidP="00031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73">
        <w:rPr>
          <w:rFonts w:ascii="Times New Roman" w:hAnsi="Times New Roman" w:cs="Times New Roman"/>
          <w:b/>
          <w:sz w:val="28"/>
          <w:szCs w:val="28"/>
        </w:rPr>
        <w:t>Урок № 29</w:t>
      </w:r>
    </w:p>
    <w:p w:rsidR="00031A0D" w:rsidRPr="00EA4E73" w:rsidRDefault="00031A0D" w:rsidP="00031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73">
        <w:rPr>
          <w:rFonts w:ascii="Times New Roman" w:hAnsi="Times New Roman" w:cs="Times New Roman"/>
          <w:b/>
          <w:sz w:val="28"/>
          <w:szCs w:val="28"/>
        </w:rPr>
        <w:t>Тема: Понятие трудовой дисциплины</w:t>
      </w:r>
    </w:p>
    <w:p w:rsidR="00031A0D" w:rsidRPr="00B57DE4" w:rsidRDefault="00031A0D" w:rsidP="00B57DE4">
      <w:pPr>
        <w:spacing w:after="0" w:line="360" w:lineRule="auto"/>
        <w:rPr>
          <w:sz w:val="28"/>
          <w:szCs w:val="28"/>
        </w:rPr>
      </w:pPr>
    </w:p>
    <w:p w:rsidR="00031A0D" w:rsidRPr="00B57DE4" w:rsidRDefault="00031A0D" w:rsidP="00B57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E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31A0D" w:rsidRPr="00B57DE4" w:rsidRDefault="00031A0D" w:rsidP="00B57DE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7DE4">
        <w:rPr>
          <w:b/>
          <w:bCs/>
          <w:sz w:val="28"/>
          <w:szCs w:val="28"/>
        </w:rPr>
        <w:t>Дидактическая цель урока</w:t>
      </w:r>
      <w:bookmarkStart w:id="0" w:name="_GoBack"/>
      <w:bookmarkEnd w:id="0"/>
      <w:r w:rsidRPr="00B57DE4">
        <w:rPr>
          <w:b/>
          <w:bCs/>
          <w:sz w:val="28"/>
          <w:szCs w:val="28"/>
        </w:rPr>
        <w:t>: </w:t>
      </w:r>
      <w:r w:rsidRPr="00B57DE4">
        <w:rPr>
          <w:sz w:val="28"/>
          <w:szCs w:val="28"/>
        </w:rPr>
        <w:t>создать условия для осознания и осмысления блока новой учебной информации, применения их в знакомой и новой ситуациях, проверка уровня усвоения системы знаний и умений.</w:t>
      </w:r>
    </w:p>
    <w:p w:rsidR="00031A0D" w:rsidRPr="00B57DE4" w:rsidRDefault="00031A0D" w:rsidP="00B57DE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7DE4">
        <w:rPr>
          <w:b/>
          <w:bCs/>
          <w:sz w:val="28"/>
          <w:szCs w:val="28"/>
        </w:rPr>
        <w:t>Цели урока по содержанию:</w:t>
      </w:r>
    </w:p>
    <w:p w:rsidR="00031A0D" w:rsidRPr="00B57DE4" w:rsidRDefault="00031A0D" w:rsidP="00B57DE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7DE4">
        <w:rPr>
          <w:b/>
          <w:bCs/>
          <w:sz w:val="28"/>
          <w:szCs w:val="28"/>
        </w:rPr>
        <w:t xml:space="preserve">ОБРАЗОВАТЕЛЬНАЯ </w:t>
      </w:r>
      <w:r w:rsidR="00B57DE4">
        <w:rPr>
          <w:b/>
          <w:bCs/>
          <w:sz w:val="28"/>
          <w:szCs w:val="28"/>
        </w:rPr>
        <w:t>-</w:t>
      </w:r>
      <w:r w:rsidRPr="00B57DE4">
        <w:rPr>
          <w:b/>
          <w:bCs/>
          <w:sz w:val="28"/>
          <w:szCs w:val="28"/>
        </w:rPr>
        <w:t> </w:t>
      </w:r>
      <w:r w:rsidRPr="00B57DE4">
        <w:rPr>
          <w:sz w:val="28"/>
          <w:szCs w:val="28"/>
        </w:rPr>
        <w:t>создать условия для формирования представления о трудовой дисциплине и дисциплинарной ответственности работников, видах дисциплинарных взысканий.</w:t>
      </w:r>
    </w:p>
    <w:p w:rsidR="00031A0D" w:rsidRPr="00B57DE4" w:rsidRDefault="00031A0D" w:rsidP="00B57DE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7DE4">
        <w:rPr>
          <w:b/>
          <w:bCs/>
          <w:sz w:val="28"/>
          <w:szCs w:val="28"/>
        </w:rPr>
        <w:t>РАЗВИВАЮЩАЯ</w:t>
      </w:r>
      <w:r w:rsidR="00B57DE4">
        <w:rPr>
          <w:b/>
          <w:bCs/>
          <w:sz w:val="28"/>
          <w:szCs w:val="28"/>
        </w:rPr>
        <w:t xml:space="preserve"> -</w:t>
      </w:r>
      <w:r w:rsidRPr="00B57DE4">
        <w:rPr>
          <w:b/>
          <w:bCs/>
          <w:sz w:val="28"/>
          <w:szCs w:val="28"/>
        </w:rPr>
        <w:t> </w:t>
      </w:r>
      <w:r w:rsidRPr="00B57DE4">
        <w:rPr>
          <w:sz w:val="28"/>
          <w:szCs w:val="28"/>
        </w:rPr>
        <w:t>способствовать</w:t>
      </w:r>
      <w:r w:rsidRPr="00B57DE4">
        <w:rPr>
          <w:b/>
          <w:bCs/>
          <w:sz w:val="28"/>
          <w:szCs w:val="28"/>
        </w:rPr>
        <w:t> </w:t>
      </w:r>
      <w:r w:rsidRPr="00B57DE4">
        <w:rPr>
          <w:sz w:val="28"/>
          <w:szCs w:val="28"/>
        </w:rPr>
        <w:t>развитию:</w:t>
      </w:r>
    </w:p>
    <w:p w:rsidR="00031A0D" w:rsidRPr="00B57DE4" w:rsidRDefault="00031A0D" w:rsidP="00B57DE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57DE4">
        <w:rPr>
          <w:sz w:val="28"/>
          <w:szCs w:val="28"/>
        </w:rPr>
        <w:t>умения работать с нормативными документами,</w:t>
      </w:r>
    </w:p>
    <w:p w:rsidR="00031A0D" w:rsidRPr="00B57DE4" w:rsidRDefault="00031A0D" w:rsidP="00B57DE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57DE4">
        <w:rPr>
          <w:sz w:val="28"/>
          <w:szCs w:val="28"/>
        </w:rPr>
        <w:t>умения высказывать собственную точку зрения, отстаивать ее;</w:t>
      </w:r>
    </w:p>
    <w:p w:rsidR="00031A0D" w:rsidRPr="00B57DE4" w:rsidRDefault="00031A0D" w:rsidP="00B57DE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57DE4">
        <w:rPr>
          <w:sz w:val="28"/>
          <w:szCs w:val="28"/>
        </w:rPr>
        <w:t>умений правового мышления по ключевым понятиям темы;</w:t>
      </w:r>
    </w:p>
    <w:p w:rsidR="00031A0D" w:rsidRPr="00B57DE4" w:rsidRDefault="00031A0D" w:rsidP="00B57DE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57DE4">
        <w:rPr>
          <w:sz w:val="28"/>
          <w:szCs w:val="28"/>
        </w:rPr>
        <w:t>умению применять полученные знания в конкретных практических ситуациях;</w:t>
      </w:r>
    </w:p>
    <w:p w:rsidR="00031A0D" w:rsidRPr="00B57DE4" w:rsidRDefault="00031A0D" w:rsidP="00B57DE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31A0D" w:rsidRPr="00B57DE4" w:rsidRDefault="00031A0D" w:rsidP="00B57DE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7DE4">
        <w:rPr>
          <w:b/>
          <w:bCs/>
          <w:sz w:val="28"/>
          <w:szCs w:val="28"/>
        </w:rPr>
        <w:t>ВОСПИТАТЕЛЬНАЯ – </w:t>
      </w:r>
      <w:r w:rsidRPr="00B57DE4">
        <w:rPr>
          <w:sz w:val="28"/>
          <w:szCs w:val="28"/>
        </w:rPr>
        <w:t>создать условия для:</w:t>
      </w:r>
    </w:p>
    <w:p w:rsidR="00031A0D" w:rsidRPr="00B57DE4" w:rsidRDefault="00031A0D" w:rsidP="00B57DE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57DE4">
        <w:rPr>
          <w:sz w:val="28"/>
          <w:szCs w:val="28"/>
        </w:rPr>
        <w:t>воспитания осознанного уважения к праву, к социальным нормам,</w:t>
      </w:r>
    </w:p>
    <w:p w:rsidR="00031A0D" w:rsidRPr="00B57DE4" w:rsidRDefault="00031A0D" w:rsidP="00B57DE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57DE4">
        <w:rPr>
          <w:sz w:val="28"/>
          <w:szCs w:val="28"/>
        </w:rPr>
        <w:t>осознания необходимости соблюдения правил внутреннего распорядка, учебной и трудовой дисциплины в организации,</w:t>
      </w:r>
    </w:p>
    <w:p w:rsidR="00031A0D" w:rsidRPr="00B57DE4" w:rsidRDefault="00031A0D" w:rsidP="00B57DE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57DE4">
        <w:rPr>
          <w:sz w:val="28"/>
          <w:szCs w:val="28"/>
        </w:rPr>
        <w:t>формирования и развития активной жизненной позиции, позитивных качеств личности,</w:t>
      </w:r>
    </w:p>
    <w:p w:rsidR="00031A0D" w:rsidRPr="00B57DE4" w:rsidRDefault="00031A0D" w:rsidP="00B57DE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57DE4">
        <w:rPr>
          <w:sz w:val="28"/>
          <w:szCs w:val="28"/>
        </w:rPr>
        <w:t>понимания сущности и социальной значимости своей будущей профессии, проявления к ней устойчивого интереса.</w:t>
      </w:r>
    </w:p>
    <w:p w:rsidR="00031A0D" w:rsidRPr="00031A0D" w:rsidRDefault="00031A0D" w:rsidP="00B57D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труда </w:t>
      </w:r>
      <w:r w:rsidR="00B5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3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условие и предпосылка любого совместного труда, организованной работы, что предполагает обязательное </w:t>
      </w:r>
      <w:r w:rsidRPr="00031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всех работников подчинение правилам поведения, установленным в трудовом законодательстве, в трудовом договоре.</w:t>
      </w:r>
    </w:p>
    <w:p w:rsidR="00B57DE4" w:rsidRPr="00B57DE4" w:rsidRDefault="00031A0D" w:rsidP="00B57D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"дисциплина труда" закреплено в ст. 189 ТК РФ. </w:t>
      </w:r>
    </w:p>
    <w:p w:rsidR="00031A0D" w:rsidRPr="00031A0D" w:rsidRDefault="00031A0D" w:rsidP="00B57D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 труда </w:t>
      </w:r>
      <w:r w:rsidR="00B57D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обязательное для всех работников подчинение правилам поведения, определенным в соответствии с ТК РФ, иными законами, коллективным договором, соглашениями, трудовым договором, локальными нормативными актами организации.</w:t>
      </w:r>
    </w:p>
    <w:p w:rsidR="00031A0D" w:rsidRPr="00031A0D" w:rsidRDefault="00031A0D" w:rsidP="00B57D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Дисциплину труда и внутренний трудовой распорядок нельзя рассматривать в отрыве друг от друга. Без обеспечения надлежащего порядка труда отсутствует дисциплина труда и нарушается сам процесс коллективного труда.</w:t>
      </w:r>
    </w:p>
    <w:p w:rsidR="00031A0D" w:rsidRPr="00031A0D" w:rsidRDefault="00031A0D" w:rsidP="00B57D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труда имеет две стороны – объективную и субъективную.</w:t>
      </w:r>
    </w:p>
    <w:p w:rsidR="00031A0D" w:rsidRPr="00031A0D" w:rsidRDefault="00031A0D" w:rsidP="00B57D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 </w:t>
      </w:r>
      <w:r w:rsidRPr="00031A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объективной стороной</w:t>
      </w:r>
      <w:r w:rsidRPr="00031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понимается определенный порядок, без которого не может существовать работодатель. Этот порядок регулируется нормами трудового права и формируется как особая специфическая часть правопорядка, приспособленная к условиям производства и действующая в пределах данного работодателя в виде внутреннего трудового распорядка.</w:t>
      </w:r>
    </w:p>
    <w:p w:rsidR="00031A0D" w:rsidRPr="00031A0D" w:rsidRDefault="00031A0D" w:rsidP="00B57D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Субъективную сторону</w:t>
      </w:r>
      <w:r w:rsidRPr="0003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дисциплины</w:t>
      </w:r>
      <w:r w:rsidRPr="0003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выполнение обязанностей и осуществление прав каждым участником трудового правоотношения. Совершение работником дисциплинарного проступка, обязанность нарушителя трудовой дисциплины понести дисциплинарное наказание и осуществление дисциплинарного правомочия работодателем также относится к субъективной стороне дисциплины труда.</w:t>
      </w:r>
    </w:p>
    <w:p w:rsidR="00031A0D" w:rsidRPr="00B57DE4" w:rsidRDefault="00031A0D" w:rsidP="00B57D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Закрепление дисциплины труда</w:t>
      </w:r>
      <w:r w:rsidRPr="0003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качестве правовой категории определяется необходимостью:</w:t>
      </w:r>
      <w:r w:rsidRPr="0003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A0D" w:rsidRPr="00B57DE4" w:rsidRDefault="00B57DE4" w:rsidP="00031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1A0D" w:rsidRPr="0003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поддержания правопорядка в трудовых отношениях, поскольку дисциплина нужна работодателю и каждому отдельному работнику для более успешного достижения производственных целей; </w:t>
      </w:r>
    </w:p>
    <w:p w:rsidR="00031A0D" w:rsidRPr="00B57DE4" w:rsidRDefault="00B57DE4" w:rsidP="00031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1A0D" w:rsidRPr="0003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воспитания у работников самодисциплины, естественной потребности в добросовестном выполнении трудовых обязанностей; </w:t>
      </w:r>
    </w:p>
    <w:p w:rsidR="00031A0D" w:rsidRPr="00B57DE4" w:rsidRDefault="00B57DE4" w:rsidP="00031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31A0D" w:rsidRPr="0003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создания во взаимоотношениях работодателя с работниками нормальной морально-психологической атмосферы, основанной на глубоком уважении к работнику, на поддержании его чести и достоинства и, наконец, мобилизации работников на борьбу с проявлениями бесхозяйственности, бюрократизма, "издержек" хозяйской власти работодателя. </w:t>
      </w:r>
    </w:p>
    <w:p w:rsidR="00031A0D" w:rsidRPr="00031A0D" w:rsidRDefault="00031A0D" w:rsidP="00B57D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дисциплины труда исключительно велико для высокопроизводительного совместного труда, порядка в сфере производства, оказания услуг, управления процессом труда.</w:t>
      </w:r>
      <w:r w:rsidR="00B5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ТК РФ нет специальной нормы, посвященной методам обеспечения дисциплины труда.</w:t>
      </w:r>
    </w:p>
    <w:p w:rsidR="00031A0D" w:rsidRDefault="00031A0D" w:rsidP="0003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DE4" w:rsidRDefault="00B57DE4" w:rsidP="0003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DE4" w:rsidRDefault="00B57DE4" w:rsidP="0003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DE4" w:rsidRDefault="00B57DE4" w:rsidP="0003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DE4" w:rsidRPr="00B57DE4" w:rsidRDefault="00B57DE4" w:rsidP="0003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</w:t>
      </w:r>
    </w:p>
    <w:sectPr w:rsidR="00B57DE4" w:rsidRPr="00B5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B6665"/>
    <w:multiLevelType w:val="multilevel"/>
    <w:tmpl w:val="F492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70942"/>
    <w:multiLevelType w:val="multilevel"/>
    <w:tmpl w:val="C90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49"/>
    <w:rsid w:val="00031A0D"/>
    <w:rsid w:val="00276FAD"/>
    <w:rsid w:val="00861942"/>
    <w:rsid w:val="00B57DE4"/>
    <w:rsid w:val="00DA1549"/>
    <w:rsid w:val="00EA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7B5D6-DD87-47A9-A559-08A4842A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44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3</cp:revision>
  <dcterms:created xsi:type="dcterms:W3CDTF">2020-12-08T11:53:00Z</dcterms:created>
  <dcterms:modified xsi:type="dcterms:W3CDTF">2020-12-08T12:38:00Z</dcterms:modified>
</cp:coreProperties>
</file>