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40" w:rsidRDefault="007E7B40" w:rsidP="007E7B40">
      <w:pPr>
        <w:shd w:val="clear" w:color="auto" w:fill="FFFFFF"/>
        <w:spacing w:line="360" w:lineRule="atLeast"/>
        <w:rPr>
          <w:sz w:val="28"/>
          <w:szCs w:val="28"/>
        </w:rPr>
      </w:pPr>
    </w:p>
    <w:p w:rsidR="00A905CB" w:rsidRDefault="00A967FF" w:rsidP="00A905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Дата: 25</w:t>
      </w:r>
      <w:r w:rsidR="00A905CB">
        <w:rPr>
          <w:b/>
          <w:sz w:val="28"/>
          <w:szCs w:val="28"/>
        </w:rPr>
        <w:t>.12.2020.</w:t>
      </w: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Группа: 20 ЭК-1Д</w:t>
      </w: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дисциплины: Английский язык</w:t>
      </w: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Адрес. Прошедшее совершенное время.</w:t>
      </w:r>
    </w:p>
    <w:p w:rsidR="00A905CB" w:rsidRDefault="00A905CB" w:rsidP="007E7B40">
      <w:pPr>
        <w:shd w:val="clear" w:color="auto" w:fill="FFFFFF"/>
        <w:spacing w:line="360" w:lineRule="atLeast"/>
        <w:rPr>
          <w:sz w:val="28"/>
          <w:szCs w:val="28"/>
        </w:rPr>
      </w:pPr>
    </w:p>
    <w:p w:rsidR="00A905CB" w:rsidRPr="007E7B40" w:rsidRDefault="00A905CB" w:rsidP="007E7B40">
      <w:pPr>
        <w:shd w:val="clear" w:color="auto" w:fill="FFFFFF"/>
        <w:spacing w:line="360" w:lineRule="atLeast"/>
        <w:rPr>
          <w:sz w:val="28"/>
          <w:szCs w:val="28"/>
        </w:rPr>
      </w:pPr>
    </w:p>
    <w:p w:rsidR="007E7B40" w:rsidRPr="007E7B40" w:rsidRDefault="007E7B40" w:rsidP="007E7B40">
      <w:pPr>
        <w:shd w:val="clear" w:color="auto" w:fill="FFFFFF"/>
        <w:spacing w:before="30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Написание адреса является важнейшим элементом ведения деловой переписки. Как гласит пословица, встречают по одёжке, а провожают по уму.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В случае документального оформления, «одёжка» — это первое, что видит адресат — то, как написан адрес на конверте. Не секрет, что различные страны имеют свои требования к заполнению строк отправителя и получателя.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 xml:space="preserve">В данной статье мы расскажем, как писать адрес на английском в Великобритании, США, а также для англоязычных жителей России. </w:t>
      </w:r>
      <w:proofErr w:type="spellStart"/>
      <w:r w:rsidRPr="007E7B40">
        <w:rPr>
          <w:color w:val="000000"/>
          <w:sz w:val="28"/>
          <w:szCs w:val="28"/>
        </w:rPr>
        <w:t>C'mon</w:t>
      </w:r>
      <w:proofErr w:type="spellEnd"/>
      <w:r w:rsidRPr="007E7B40">
        <w:rPr>
          <w:color w:val="000000"/>
          <w:sz w:val="28"/>
          <w:szCs w:val="28"/>
        </w:rPr>
        <w:t>!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Для начала рассмотрим общие положения в написании адреса в любой стране. Параметры доставки обязательно должны включать в себя:</w:t>
      </w:r>
    </w:p>
    <w:p w:rsidR="007E7B40" w:rsidRPr="007E7B40" w:rsidRDefault="007E7B40" w:rsidP="007E7B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Географические данные: страна, город, улица, дом, квартира (если есть) и индекс почтового отделения.</w:t>
      </w:r>
    </w:p>
    <w:p w:rsidR="007E7B40" w:rsidRPr="007E7B40" w:rsidRDefault="007E7B40" w:rsidP="007E7B40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Инициалы и фамилию получателя и отправителя или данные о названии компании.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И в англоязычных странах, и в России принято писать данные отправителя в левом верхнем углу, а в правом нижнем — информацию о том, кто должен получить письмо.</w:t>
      </w:r>
    </w:p>
    <w:p w:rsidR="007E7B40" w:rsidRPr="007E7B40" w:rsidRDefault="007E7B40" w:rsidP="007E7B40">
      <w:pPr>
        <w:shd w:val="clear" w:color="auto" w:fill="FFFFFF"/>
        <w:spacing w:before="480" w:line="420" w:lineRule="atLeast"/>
        <w:outlineLvl w:val="1"/>
        <w:rPr>
          <w:b/>
          <w:bCs/>
          <w:color w:val="000000"/>
          <w:sz w:val="28"/>
          <w:szCs w:val="28"/>
        </w:rPr>
      </w:pPr>
      <w:r w:rsidRPr="007E7B40">
        <w:rPr>
          <w:b/>
          <w:bCs/>
          <w:color w:val="000000"/>
          <w:sz w:val="28"/>
          <w:szCs w:val="28"/>
        </w:rPr>
        <w:t>Адрес по–</w:t>
      </w:r>
      <w:proofErr w:type="spellStart"/>
      <w:r w:rsidRPr="007E7B40">
        <w:rPr>
          <w:b/>
          <w:bCs/>
          <w:color w:val="000000"/>
          <w:sz w:val="28"/>
          <w:szCs w:val="28"/>
        </w:rPr>
        <w:t>английски</w:t>
      </w:r>
      <w:proofErr w:type="spellEnd"/>
      <w:r w:rsidRPr="007E7B40">
        <w:rPr>
          <w:b/>
          <w:bCs/>
          <w:color w:val="000000"/>
          <w:sz w:val="28"/>
          <w:szCs w:val="28"/>
        </w:rPr>
        <w:t xml:space="preserve"> для Великобритании</w:t>
      </w:r>
    </w:p>
    <w:p w:rsidR="007E7B40" w:rsidRPr="007E7B40" w:rsidRDefault="007E7B40" w:rsidP="007E7B40">
      <w:pPr>
        <w:shd w:val="clear" w:color="auto" w:fill="FFFFFF"/>
        <w:spacing w:before="12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Как и в большинстве стран СНГ, когда письмо адресуется британцу, начинать следует с указания адресата. Если письмо личное или направлено конкретному человеку в компании, то сначала указывается его </w:t>
      </w:r>
      <w:r w:rsidRPr="007E7B40">
        <w:rPr>
          <w:b/>
          <w:bCs/>
          <w:color w:val="000000"/>
          <w:sz w:val="28"/>
          <w:szCs w:val="28"/>
        </w:rPr>
        <w:t>фамилия</w:t>
      </w:r>
      <w:r w:rsidRPr="007E7B40">
        <w:rPr>
          <w:color w:val="000000"/>
          <w:sz w:val="28"/>
          <w:szCs w:val="28"/>
        </w:rPr>
        <w:t> и </w:t>
      </w:r>
      <w:r w:rsidRPr="007E7B40">
        <w:rPr>
          <w:b/>
          <w:bCs/>
          <w:color w:val="000000"/>
          <w:sz w:val="28"/>
          <w:szCs w:val="28"/>
        </w:rPr>
        <w:t>первая буква имени</w:t>
      </w:r>
      <w:r w:rsidRPr="007E7B40">
        <w:rPr>
          <w:color w:val="000000"/>
          <w:sz w:val="28"/>
          <w:szCs w:val="28"/>
        </w:rPr>
        <w:t>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Обратите внимание, что в английском языке принята вежливая форма обращения перед именем:</w:t>
      </w:r>
    </w:p>
    <w:p w:rsidR="007E7B40" w:rsidRPr="007E7B40" w:rsidRDefault="007E7B40" w:rsidP="007E7B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  <w:sz w:val="28"/>
          <w:szCs w:val="28"/>
        </w:rPr>
      </w:pPr>
      <w:proofErr w:type="spellStart"/>
      <w:r w:rsidRPr="007E7B40">
        <w:rPr>
          <w:b/>
          <w:bCs/>
          <w:color w:val="000000"/>
          <w:sz w:val="28"/>
          <w:szCs w:val="28"/>
        </w:rPr>
        <w:t>Mister</w:t>
      </w:r>
      <w:proofErr w:type="spellEnd"/>
      <w:r w:rsidRPr="007E7B4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E7B40">
        <w:rPr>
          <w:b/>
          <w:bCs/>
          <w:color w:val="000000"/>
          <w:sz w:val="28"/>
          <w:szCs w:val="28"/>
        </w:rPr>
        <w:t>Mr</w:t>
      </w:r>
      <w:proofErr w:type="spellEnd"/>
      <w:r w:rsidRPr="007E7B40">
        <w:rPr>
          <w:b/>
          <w:bCs/>
          <w:color w:val="000000"/>
          <w:sz w:val="28"/>
          <w:szCs w:val="28"/>
        </w:rPr>
        <w:t>)</w:t>
      </w:r>
      <w:r w:rsidRPr="007E7B40">
        <w:rPr>
          <w:color w:val="000000"/>
          <w:sz w:val="28"/>
          <w:szCs w:val="28"/>
        </w:rPr>
        <w:t> для лиц мужского пола.</w:t>
      </w:r>
    </w:p>
    <w:p w:rsidR="007E7B40" w:rsidRPr="007E7B40" w:rsidRDefault="007E7B40" w:rsidP="007E7B40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color w:val="000000"/>
          <w:sz w:val="28"/>
          <w:szCs w:val="28"/>
        </w:rPr>
      </w:pPr>
      <w:proofErr w:type="spellStart"/>
      <w:r w:rsidRPr="007E7B40">
        <w:rPr>
          <w:b/>
          <w:bCs/>
          <w:color w:val="000000"/>
          <w:sz w:val="28"/>
          <w:szCs w:val="28"/>
        </w:rPr>
        <w:t>Miss</w:t>
      </w:r>
      <w:proofErr w:type="spellEnd"/>
      <w:r w:rsidRPr="007E7B4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E7B40">
        <w:rPr>
          <w:b/>
          <w:bCs/>
          <w:color w:val="000000"/>
          <w:sz w:val="28"/>
          <w:szCs w:val="28"/>
        </w:rPr>
        <w:t>Ms</w:t>
      </w:r>
      <w:proofErr w:type="spellEnd"/>
      <w:r w:rsidRPr="007E7B40">
        <w:rPr>
          <w:b/>
          <w:bCs/>
          <w:color w:val="000000"/>
          <w:sz w:val="28"/>
          <w:szCs w:val="28"/>
        </w:rPr>
        <w:t>)</w:t>
      </w:r>
      <w:r w:rsidRPr="007E7B40">
        <w:rPr>
          <w:color w:val="000000"/>
          <w:sz w:val="28"/>
          <w:szCs w:val="28"/>
        </w:rPr>
        <w:t> для незамужних дам.</w:t>
      </w:r>
    </w:p>
    <w:p w:rsidR="007E7B40" w:rsidRPr="007E7B40" w:rsidRDefault="007E7B40" w:rsidP="007E7B40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color w:val="000000"/>
          <w:sz w:val="28"/>
          <w:szCs w:val="28"/>
        </w:rPr>
      </w:pPr>
      <w:proofErr w:type="spellStart"/>
      <w:r w:rsidRPr="007E7B40">
        <w:rPr>
          <w:b/>
          <w:bCs/>
          <w:color w:val="000000"/>
          <w:sz w:val="28"/>
          <w:szCs w:val="28"/>
        </w:rPr>
        <w:t>Missis</w:t>
      </w:r>
      <w:proofErr w:type="spellEnd"/>
      <w:r w:rsidRPr="007E7B4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E7B40">
        <w:rPr>
          <w:b/>
          <w:bCs/>
          <w:color w:val="000000"/>
          <w:sz w:val="28"/>
          <w:szCs w:val="28"/>
        </w:rPr>
        <w:t>Mrs</w:t>
      </w:r>
      <w:proofErr w:type="spellEnd"/>
      <w:r w:rsidRPr="007E7B40">
        <w:rPr>
          <w:b/>
          <w:bCs/>
          <w:color w:val="000000"/>
          <w:sz w:val="28"/>
          <w:szCs w:val="28"/>
        </w:rPr>
        <w:t>)</w:t>
      </w:r>
      <w:r w:rsidRPr="007E7B40">
        <w:rPr>
          <w:color w:val="000000"/>
          <w:sz w:val="28"/>
          <w:szCs w:val="28"/>
        </w:rPr>
        <w:t> для женщин замужем.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lastRenderedPageBreak/>
        <w:t>После обращения ставится первая буква </w:t>
      </w:r>
      <w:hyperlink r:id="rId5" w:history="1">
        <w:r w:rsidRPr="007E7B40">
          <w:rPr>
            <w:color w:val="0000FF"/>
            <w:sz w:val="28"/>
            <w:szCs w:val="28"/>
          </w:rPr>
          <w:t>английского имени</w:t>
        </w:r>
      </w:hyperlink>
      <w:r w:rsidRPr="007E7B40">
        <w:rPr>
          <w:color w:val="000000"/>
          <w:sz w:val="28"/>
          <w:szCs w:val="28"/>
        </w:rPr>
        <w:t>, а затем фамилия. Ставить точки при переводе адреса на английский не принято. То есть, первая строка адреса может выглядеть, например, вот так: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Mr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E John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Ms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E Watson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Mrs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K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Zetta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–Jones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Когда </w:t>
      </w:r>
      <w:hyperlink r:id="rId6" w:history="1">
        <w:r w:rsidRPr="007E7B40">
          <w:rPr>
            <w:color w:val="0000FF"/>
            <w:sz w:val="28"/>
            <w:szCs w:val="28"/>
          </w:rPr>
          <w:t>письмо официальное</w:t>
        </w:r>
      </w:hyperlink>
      <w:r w:rsidRPr="007E7B40">
        <w:rPr>
          <w:color w:val="000000"/>
          <w:sz w:val="28"/>
          <w:szCs w:val="28"/>
        </w:rPr>
        <w:t>, последующие строки содержат также название отдела и имя корпорации–адресата: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Mr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J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Walovitz</w:t>
      </w:r>
      <w:proofErr w:type="spellEnd"/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Engineering Department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London Technical University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Направляя письмо в компанию, где неизвестен конкретный получатель, допускается указание только отдела или же только названия организации.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Вторая строчка при заполнении адреса содержит информацию об улице и номере дома адресата. Если в русском языке мы сначала указываем улицу, а после уже номер дома и квартиры, то улица по–</w:t>
      </w:r>
      <w:proofErr w:type="spellStart"/>
      <w:r w:rsidRPr="007E7B40">
        <w:rPr>
          <w:color w:val="000000"/>
          <w:sz w:val="28"/>
          <w:szCs w:val="28"/>
        </w:rPr>
        <w:t>английски</w:t>
      </w:r>
      <w:proofErr w:type="spellEnd"/>
      <w:r w:rsidRPr="007E7B40">
        <w:rPr>
          <w:color w:val="000000"/>
          <w:sz w:val="28"/>
          <w:szCs w:val="28"/>
        </w:rPr>
        <w:t xml:space="preserve"> указывается после номера строения: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7E7B40">
        <w:rPr>
          <w:b/>
          <w:bCs/>
          <w:i/>
          <w:iCs/>
          <w:color w:val="000000"/>
          <w:sz w:val="28"/>
          <w:szCs w:val="28"/>
        </w:rPr>
        <w:t xml:space="preserve">17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Kensington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Street</w:t>
      </w:r>
      <w:proofErr w:type="spellEnd"/>
      <w:r w:rsidRPr="007E7B40">
        <w:rPr>
          <w:i/>
          <w:iCs/>
          <w:color w:val="000000"/>
          <w:sz w:val="28"/>
          <w:szCs w:val="28"/>
        </w:rPr>
        <w:br/>
      </w:r>
      <w:r w:rsidRPr="007E7B40">
        <w:rPr>
          <w:b/>
          <w:bCs/>
          <w:i/>
          <w:iCs/>
          <w:color w:val="000000"/>
          <w:sz w:val="28"/>
          <w:szCs w:val="28"/>
        </w:rPr>
        <w:t xml:space="preserve">221B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Baker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Street</w:t>
      </w:r>
      <w:proofErr w:type="spellEnd"/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Если необходимо уточнить квартиру или номер офиса в большом здании, то он указывается после названия улицы: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18 Red Avenue, Apt 5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26 King's Road, Off 65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Далее пишем название города и индекс. Отличительной чертой британского индекса является наличие не только цифр, но и букв. В нашей стране индекс состоит только из цифр. Кроме того, по требованию Королевской почты Великобритании, название города должно быть написано заглавными буквами: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7E7B40">
        <w:rPr>
          <w:b/>
          <w:bCs/>
          <w:i/>
          <w:iCs/>
          <w:color w:val="000000"/>
          <w:sz w:val="28"/>
          <w:szCs w:val="28"/>
        </w:rPr>
        <w:t>LONDON</w:t>
      </w:r>
      <w:r w:rsidRPr="007E7B40">
        <w:rPr>
          <w:i/>
          <w:iCs/>
          <w:color w:val="000000"/>
          <w:sz w:val="28"/>
          <w:szCs w:val="28"/>
        </w:rPr>
        <w:br/>
      </w:r>
      <w:r w:rsidRPr="007E7B40">
        <w:rPr>
          <w:b/>
          <w:bCs/>
          <w:i/>
          <w:iCs/>
          <w:color w:val="000000"/>
          <w:sz w:val="28"/>
          <w:szCs w:val="28"/>
        </w:rPr>
        <w:t>NX2 4WE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Последней строчкой указывается страна: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7E7B40">
        <w:rPr>
          <w:b/>
          <w:bCs/>
          <w:i/>
          <w:iCs/>
          <w:color w:val="000000"/>
          <w:sz w:val="28"/>
          <w:szCs w:val="28"/>
        </w:rPr>
        <w:t>UK</w:t>
      </w:r>
      <w:r w:rsidRPr="007E7B40">
        <w:rPr>
          <w:i/>
          <w:iCs/>
          <w:color w:val="000000"/>
          <w:sz w:val="28"/>
          <w:szCs w:val="28"/>
        </w:rPr>
        <w:br/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England</w:t>
      </w:r>
      <w:proofErr w:type="spellEnd"/>
      <w:r w:rsidRPr="007E7B40">
        <w:rPr>
          <w:i/>
          <w:iCs/>
          <w:color w:val="000000"/>
          <w:sz w:val="28"/>
          <w:szCs w:val="28"/>
        </w:rPr>
        <w:br/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Northern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Ireland</w:t>
      </w:r>
      <w:proofErr w:type="spellEnd"/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В итоге, написание адреса на английском языке может выглядеть следующим образом: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lastRenderedPageBreak/>
        <w:t>Ms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E Watson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Marketing Agency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Top Star Corp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25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Carnaby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Street, off 78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LIVERPOOL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NR32 4WY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UK</w:t>
      </w: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905CB">
        <w:rPr>
          <w:color w:val="000000"/>
          <w:sz w:val="28"/>
          <w:szCs w:val="28"/>
          <w:lang w:val="en-US"/>
        </w:rPr>
        <w:t xml:space="preserve">                  </w:t>
      </w:r>
    </w:p>
    <w:p w:rsidR="007E7B40" w:rsidRPr="007E7B40" w:rsidRDefault="007E7B40" w:rsidP="002075B2">
      <w:pPr>
        <w:shd w:val="clear" w:color="auto" w:fill="FFFFFF"/>
        <w:rPr>
          <w:b/>
          <w:color w:val="000000"/>
          <w:sz w:val="28"/>
          <w:szCs w:val="28"/>
        </w:rPr>
      </w:pPr>
      <w:r w:rsidRPr="00A905CB">
        <w:rPr>
          <w:color w:val="000000"/>
          <w:sz w:val="28"/>
          <w:szCs w:val="28"/>
          <w:lang w:val="en-US"/>
        </w:rPr>
        <w:t xml:space="preserve">                </w:t>
      </w:r>
      <w:r w:rsidRPr="007E7B40">
        <w:rPr>
          <w:b/>
          <w:color w:val="000000"/>
          <w:sz w:val="28"/>
          <w:szCs w:val="28"/>
        </w:rPr>
        <w:t>Прошедшее совершенное время</w:t>
      </w:r>
    </w:p>
    <w:p w:rsidR="002075B2" w:rsidRPr="007E7B40" w:rsidRDefault="002075B2" w:rsidP="002075B2">
      <w:pPr>
        <w:shd w:val="clear" w:color="auto" w:fill="FFFFFF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Past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Perfect</w:t>
      </w:r>
      <w:proofErr w:type="spellEnd"/>
      <w:r w:rsidRPr="007E7B40">
        <w:rPr>
          <w:color w:val="000000"/>
          <w:sz w:val="28"/>
          <w:szCs w:val="28"/>
        </w:rPr>
        <w:t xml:space="preserve"> употребляется для выражения действия, завершившегося до </w:t>
      </w:r>
      <w:proofErr w:type="gramStart"/>
      <w:r w:rsidRPr="007E7B40">
        <w:rPr>
          <w:color w:val="000000"/>
          <w:sz w:val="28"/>
          <w:szCs w:val="28"/>
        </w:rPr>
        <w:t xml:space="preserve">какого либо </w:t>
      </w:r>
      <w:proofErr w:type="gramEnd"/>
      <w:r w:rsidRPr="007E7B40">
        <w:rPr>
          <w:color w:val="000000"/>
          <w:sz w:val="28"/>
          <w:szCs w:val="28"/>
        </w:rPr>
        <w:t>момента или другого действия в прошлом.</w:t>
      </w:r>
    </w:p>
    <w:p w:rsidR="002075B2" w:rsidRPr="007E7B40" w:rsidRDefault="002075B2" w:rsidP="002075B2">
      <w:pPr>
        <w:numPr>
          <w:ilvl w:val="0"/>
          <w:numId w:val="1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proofErr w:type="spellStart"/>
      <w:proofErr w:type="gramStart"/>
      <w:r w:rsidRPr="007E7B40">
        <w:rPr>
          <w:color w:val="000000"/>
          <w:sz w:val="28"/>
          <w:szCs w:val="28"/>
        </w:rPr>
        <w:t>had</w:t>
      </w:r>
      <w:proofErr w:type="spellEnd"/>
      <w:proofErr w:type="gramEnd"/>
      <w:r w:rsidRPr="007E7B40">
        <w:rPr>
          <w:color w:val="000000"/>
          <w:sz w:val="28"/>
          <w:szCs w:val="28"/>
        </w:rPr>
        <w:t xml:space="preserve"> +V</w:t>
      </w:r>
      <w:r w:rsidRPr="007E7B40">
        <w:rPr>
          <w:color w:val="000000"/>
          <w:sz w:val="28"/>
          <w:szCs w:val="28"/>
          <w:vertAlign w:val="subscript"/>
        </w:rPr>
        <w:t>3 </w:t>
      </w:r>
      <w:r w:rsidRPr="007E7B40">
        <w:rPr>
          <w:color w:val="000000"/>
          <w:sz w:val="28"/>
          <w:szCs w:val="28"/>
        </w:rPr>
        <w:t xml:space="preserve">/ </w:t>
      </w:r>
      <w:proofErr w:type="spellStart"/>
      <w:r w:rsidRPr="007E7B40">
        <w:rPr>
          <w:color w:val="000000"/>
          <w:sz w:val="28"/>
          <w:szCs w:val="28"/>
        </w:rPr>
        <w:t>V</w:t>
      </w:r>
      <w:r w:rsidRPr="007E7B40">
        <w:rPr>
          <w:color w:val="000000"/>
          <w:sz w:val="28"/>
          <w:szCs w:val="28"/>
          <w:vertAlign w:val="subscript"/>
        </w:rPr>
        <w:t>ed</w:t>
      </w:r>
      <w:proofErr w:type="spellEnd"/>
      <w:r w:rsidRPr="007E7B40">
        <w:rPr>
          <w:color w:val="000000"/>
          <w:sz w:val="28"/>
          <w:szCs w:val="28"/>
        </w:rPr>
        <w:t> 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7E7B40">
        <w:rPr>
          <w:i/>
          <w:iCs/>
          <w:color w:val="000000"/>
          <w:sz w:val="28"/>
          <w:szCs w:val="28"/>
        </w:rPr>
        <w:t>при</w:t>
      </w:r>
      <w:proofErr w:type="gramEnd"/>
      <w:r w:rsidRPr="007E7B40">
        <w:rPr>
          <w:i/>
          <w:iCs/>
          <w:color w:val="000000"/>
          <w:sz w:val="28"/>
          <w:szCs w:val="28"/>
        </w:rPr>
        <w:t xml:space="preserve"> помощи вспомогательного глагола 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to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have</w:t>
      </w:r>
      <w:proofErr w:type="spellEnd"/>
      <w:r w:rsidRPr="007E7B40">
        <w:rPr>
          <w:i/>
          <w:iCs/>
          <w:color w:val="000000"/>
          <w:sz w:val="28"/>
          <w:szCs w:val="28"/>
        </w:rPr>
        <w:t> в прошедшем времени </w:t>
      </w:r>
      <w:r w:rsidRPr="007E7B40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had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>)</w:t>
      </w:r>
      <w:r w:rsidRPr="007E7B40">
        <w:rPr>
          <w:i/>
          <w:iCs/>
          <w:color w:val="000000"/>
          <w:sz w:val="28"/>
          <w:szCs w:val="28"/>
        </w:rPr>
        <w:t> и причастия прошедшего времени смыслового глагола</w:t>
      </w:r>
    </w:p>
    <w:p w:rsidR="002075B2" w:rsidRPr="007E7B40" w:rsidRDefault="002075B2" w:rsidP="002075B2">
      <w:pPr>
        <w:numPr>
          <w:ilvl w:val="0"/>
          <w:numId w:val="2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proofErr w:type="spellStart"/>
      <w:r w:rsidRPr="007E7B40">
        <w:rPr>
          <w:color w:val="000000"/>
          <w:sz w:val="28"/>
          <w:szCs w:val="28"/>
        </w:rPr>
        <w:t>By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that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time</w:t>
      </w:r>
      <w:proofErr w:type="spellEnd"/>
      <w:r w:rsidRPr="007E7B40">
        <w:rPr>
          <w:color w:val="000000"/>
          <w:sz w:val="28"/>
          <w:szCs w:val="28"/>
        </w:rPr>
        <w:t xml:space="preserve"> (к тому времени)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7E7B40">
        <w:rPr>
          <w:color w:val="000000"/>
          <w:sz w:val="28"/>
          <w:szCs w:val="28"/>
        </w:rPr>
        <w:t>By</w:t>
      </w:r>
      <w:proofErr w:type="spellEnd"/>
      <w:r w:rsidRPr="007E7B40">
        <w:rPr>
          <w:color w:val="000000"/>
          <w:sz w:val="28"/>
          <w:szCs w:val="28"/>
        </w:rPr>
        <w:t xml:space="preserve"> 5 </w:t>
      </w:r>
      <w:proofErr w:type="spellStart"/>
      <w:r w:rsidRPr="007E7B40">
        <w:rPr>
          <w:color w:val="000000"/>
          <w:sz w:val="28"/>
          <w:szCs w:val="28"/>
        </w:rPr>
        <w:t>p.m</w:t>
      </w:r>
      <w:proofErr w:type="spellEnd"/>
      <w:r w:rsidRPr="007E7B40">
        <w:rPr>
          <w:color w:val="000000"/>
          <w:sz w:val="28"/>
          <w:szCs w:val="28"/>
        </w:rPr>
        <w:t>. (к 5 часам дня)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 xml:space="preserve">By </w:t>
      </w:r>
      <w:proofErr w:type="gramStart"/>
      <w:r w:rsidRPr="007E7B40">
        <w:rPr>
          <w:color w:val="000000"/>
          <w:sz w:val="28"/>
          <w:szCs w:val="28"/>
          <w:lang w:val="en-US"/>
        </w:rPr>
        <w:t>Wednesday  (</w:t>
      </w:r>
      <w:proofErr w:type="gramEnd"/>
      <w:r w:rsidRPr="007E7B40">
        <w:rPr>
          <w:color w:val="000000"/>
          <w:sz w:val="28"/>
          <w:szCs w:val="28"/>
        </w:rPr>
        <w:t>к</w:t>
      </w:r>
      <w:r w:rsidRPr="007E7B40">
        <w:rPr>
          <w:color w:val="000000"/>
          <w:sz w:val="28"/>
          <w:szCs w:val="28"/>
          <w:lang w:val="en-US"/>
        </w:rPr>
        <w:t xml:space="preserve"> </w:t>
      </w:r>
      <w:r w:rsidRPr="007E7B40">
        <w:rPr>
          <w:color w:val="000000"/>
          <w:sz w:val="28"/>
          <w:szCs w:val="28"/>
        </w:rPr>
        <w:t>среде</w:t>
      </w:r>
      <w:r w:rsidRPr="007E7B40">
        <w:rPr>
          <w:color w:val="000000"/>
          <w:sz w:val="28"/>
          <w:szCs w:val="28"/>
          <w:lang w:val="en-US"/>
        </w:rPr>
        <w:t>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Before the party (</w:t>
      </w:r>
      <w:r w:rsidRPr="007E7B40">
        <w:rPr>
          <w:color w:val="000000"/>
          <w:sz w:val="28"/>
          <w:szCs w:val="28"/>
        </w:rPr>
        <w:t>до</w:t>
      </w:r>
      <w:r w:rsidRPr="007E7B40">
        <w:rPr>
          <w:color w:val="000000"/>
          <w:sz w:val="28"/>
          <w:szCs w:val="28"/>
          <w:lang w:val="en-US"/>
        </w:rPr>
        <w:t xml:space="preserve"> </w:t>
      </w:r>
      <w:r w:rsidRPr="007E7B40">
        <w:rPr>
          <w:color w:val="000000"/>
          <w:sz w:val="28"/>
          <w:szCs w:val="28"/>
        </w:rPr>
        <w:t>праздника</w:t>
      </w:r>
      <w:r w:rsidRPr="007E7B40">
        <w:rPr>
          <w:color w:val="000000"/>
          <w:sz w:val="28"/>
          <w:szCs w:val="28"/>
          <w:lang w:val="en-US"/>
        </w:rPr>
        <w:t>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7E7B40">
        <w:rPr>
          <w:color w:val="000000"/>
          <w:sz w:val="28"/>
          <w:szCs w:val="28"/>
        </w:rPr>
        <w:t>When</w:t>
      </w:r>
      <w:proofErr w:type="spellEnd"/>
      <w:r w:rsidRPr="007E7B40">
        <w:rPr>
          <w:color w:val="000000"/>
          <w:sz w:val="28"/>
          <w:szCs w:val="28"/>
        </w:rPr>
        <w:t xml:space="preserve"> I </w:t>
      </w:r>
      <w:proofErr w:type="spellStart"/>
      <w:r w:rsidRPr="007E7B40">
        <w:rPr>
          <w:color w:val="000000"/>
          <w:sz w:val="28"/>
          <w:szCs w:val="28"/>
        </w:rPr>
        <w:t>came</w:t>
      </w:r>
      <w:proofErr w:type="spellEnd"/>
      <w:r w:rsidRPr="007E7B40">
        <w:rPr>
          <w:color w:val="000000"/>
          <w:sz w:val="28"/>
          <w:szCs w:val="28"/>
        </w:rPr>
        <w:t xml:space="preserve"> (когда я пришел…)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7E7B40">
        <w:rPr>
          <w:color w:val="000000"/>
          <w:sz w:val="28"/>
          <w:szCs w:val="28"/>
        </w:rPr>
        <w:t>When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he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phoned</w:t>
      </w:r>
      <w:proofErr w:type="spellEnd"/>
      <w:r w:rsidRPr="007E7B40">
        <w:rPr>
          <w:color w:val="000000"/>
          <w:sz w:val="28"/>
          <w:szCs w:val="28"/>
        </w:rPr>
        <w:t xml:space="preserve"> (когда он позвонил …)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Before the concert began (</w:t>
      </w:r>
      <w:r w:rsidRPr="007E7B40">
        <w:rPr>
          <w:color w:val="000000"/>
          <w:sz w:val="28"/>
          <w:szCs w:val="28"/>
        </w:rPr>
        <w:t>до</w:t>
      </w:r>
      <w:r w:rsidRPr="007E7B40">
        <w:rPr>
          <w:color w:val="000000"/>
          <w:sz w:val="28"/>
          <w:szCs w:val="28"/>
          <w:lang w:val="en-US"/>
        </w:rPr>
        <w:t xml:space="preserve"> </w:t>
      </w:r>
      <w:r w:rsidRPr="007E7B40">
        <w:rPr>
          <w:color w:val="000000"/>
          <w:sz w:val="28"/>
          <w:szCs w:val="28"/>
        </w:rPr>
        <w:t>начала</w:t>
      </w:r>
      <w:r w:rsidRPr="007E7B40">
        <w:rPr>
          <w:color w:val="000000"/>
          <w:sz w:val="28"/>
          <w:szCs w:val="28"/>
          <w:lang w:val="en-US"/>
        </w:rPr>
        <w:t xml:space="preserve"> </w:t>
      </w:r>
      <w:r w:rsidRPr="007E7B40">
        <w:rPr>
          <w:color w:val="000000"/>
          <w:sz w:val="28"/>
          <w:szCs w:val="28"/>
        </w:rPr>
        <w:t>концерта</w:t>
      </w:r>
      <w:r w:rsidRPr="007E7B40">
        <w:rPr>
          <w:color w:val="000000"/>
          <w:sz w:val="28"/>
          <w:szCs w:val="28"/>
          <w:lang w:val="en-US"/>
        </w:rPr>
        <w:t>…)</w:t>
      </w:r>
    </w:p>
    <w:p w:rsidR="002075B2" w:rsidRPr="007E7B40" w:rsidRDefault="002075B2" w:rsidP="002075B2">
      <w:pPr>
        <w:numPr>
          <w:ilvl w:val="0"/>
          <w:numId w:val="3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7E7B40">
        <w:rPr>
          <w:b/>
          <w:bCs/>
          <w:color w:val="000000"/>
          <w:sz w:val="28"/>
          <w:szCs w:val="28"/>
        </w:rPr>
        <w:t>Отрицательная форма</w:t>
      </w:r>
      <w:r w:rsidRPr="007E7B40">
        <w:rPr>
          <w:b/>
          <w:bCs/>
          <w:color w:val="000000"/>
          <w:sz w:val="28"/>
          <w:szCs w:val="28"/>
        </w:rPr>
        <w:br/>
      </w:r>
      <w:proofErr w:type="spellStart"/>
      <w:r w:rsidRPr="007E7B40">
        <w:rPr>
          <w:color w:val="000000"/>
          <w:sz w:val="28"/>
          <w:szCs w:val="28"/>
        </w:rPr>
        <w:t>had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not</w:t>
      </w:r>
      <w:proofErr w:type="spellEnd"/>
      <w:r w:rsidRPr="007E7B40">
        <w:rPr>
          <w:color w:val="000000"/>
          <w:sz w:val="28"/>
          <w:szCs w:val="28"/>
        </w:rPr>
        <w:t xml:space="preserve"> V</w:t>
      </w:r>
      <w:r w:rsidRPr="007E7B40">
        <w:rPr>
          <w:color w:val="000000"/>
          <w:sz w:val="28"/>
          <w:szCs w:val="28"/>
          <w:vertAlign w:val="subscript"/>
        </w:rPr>
        <w:t>3 </w:t>
      </w:r>
      <w:r w:rsidRPr="007E7B40">
        <w:rPr>
          <w:color w:val="000000"/>
          <w:sz w:val="28"/>
          <w:szCs w:val="28"/>
        </w:rPr>
        <w:t xml:space="preserve">= </w:t>
      </w:r>
      <w:proofErr w:type="spellStart"/>
      <w:r w:rsidRPr="007E7B40">
        <w:rPr>
          <w:color w:val="000000"/>
          <w:sz w:val="28"/>
          <w:szCs w:val="28"/>
        </w:rPr>
        <w:t>hadn’t</w:t>
      </w:r>
      <w:proofErr w:type="spellEnd"/>
      <w:r w:rsidRPr="007E7B40">
        <w:rPr>
          <w:color w:val="000000"/>
          <w:sz w:val="28"/>
          <w:szCs w:val="28"/>
        </w:rPr>
        <w:t xml:space="preserve"> V</w:t>
      </w:r>
      <w:r w:rsidRPr="007E7B40">
        <w:rPr>
          <w:color w:val="000000"/>
          <w:sz w:val="28"/>
          <w:szCs w:val="28"/>
          <w:vertAlign w:val="subscript"/>
        </w:rPr>
        <w:t>3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Matilda </w:t>
      </w:r>
      <w:r w:rsidRPr="007E7B40">
        <w:rPr>
          <w:b/>
          <w:bCs/>
          <w:color w:val="000000"/>
          <w:sz w:val="28"/>
          <w:szCs w:val="28"/>
          <w:lang w:val="en-US"/>
        </w:rPr>
        <w:t>had not (</w:t>
      </w:r>
      <w:proofErr w:type="gramStart"/>
      <w:r w:rsidRPr="007E7B40">
        <w:rPr>
          <w:b/>
          <w:bCs/>
          <w:color w:val="000000"/>
          <w:sz w:val="28"/>
          <w:szCs w:val="28"/>
          <w:lang w:val="en-US"/>
        </w:rPr>
        <w:t>hadn’t</w:t>
      </w:r>
      <w:proofErr w:type="gramEnd"/>
      <w:r w:rsidRPr="007E7B40">
        <w:rPr>
          <w:b/>
          <w:bCs/>
          <w:color w:val="000000"/>
          <w:sz w:val="28"/>
          <w:szCs w:val="28"/>
          <w:lang w:val="en-US"/>
        </w:rPr>
        <w:t>) finished</w:t>
      </w:r>
      <w:r w:rsidRPr="007E7B40">
        <w:rPr>
          <w:color w:val="000000"/>
          <w:sz w:val="28"/>
          <w:szCs w:val="28"/>
          <w:lang w:val="en-US"/>
        </w:rPr>
        <w:t> reading the book by 9 o'clock.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Матильда не закончила читать книгу к девяти часам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r w:rsidRPr="007E7B40">
        <w:rPr>
          <w:b/>
          <w:bCs/>
          <w:color w:val="000000"/>
          <w:sz w:val="28"/>
          <w:szCs w:val="28"/>
        </w:rPr>
        <w:t>Вопросительная форма</w:t>
      </w:r>
      <w:r w:rsidRPr="007E7B40">
        <w:rPr>
          <w:b/>
          <w:bCs/>
          <w:color w:val="000000"/>
          <w:sz w:val="28"/>
          <w:szCs w:val="28"/>
        </w:rPr>
        <w:br/>
      </w:r>
      <w:proofErr w:type="spellStart"/>
      <w:r w:rsidRPr="007E7B40">
        <w:rPr>
          <w:color w:val="000000"/>
          <w:sz w:val="28"/>
          <w:szCs w:val="28"/>
        </w:rPr>
        <w:t>had</w:t>
      </w:r>
      <w:proofErr w:type="spellEnd"/>
      <w:r w:rsidRPr="007E7B40">
        <w:rPr>
          <w:color w:val="000000"/>
          <w:sz w:val="28"/>
          <w:szCs w:val="28"/>
        </w:rPr>
        <w:t> </w:t>
      </w:r>
      <w:r w:rsidRPr="007E7B40">
        <w:rPr>
          <w:color w:val="000000"/>
          <w:sz w:val="28"/>
          <w:szCs w:val="28"/>
          <w:u w:val="single"/>
        </w:rPr>
        <w:t>подлежащее</w:t>
      </w:r>
      <w:r w:rsidRPr="007E7B40">
        <w:rPr>
          <w:color w:val="000000"/>
          <w:sz w:val="28"/>
          <w:szCs w:val="28"/>
        </w:rPr>
        <w:t> V</w:t>
      </w:r>
      <w:r w:rsidRPr="007E7B40">
        <w:rPr>
          <w:color w:val="000000"/>
          <w:sz w:val="28"/>
          <w:szCs w:val="28"/>
          <w:vertAlign w:val="subscript"/>
        </w:rPr>
        <w:t>3</w:t>
      </w:r>
      <w:r w:rsidRPr="007E7B40">
        <w:rPr>
          <w:color w:val="000000"/>
          <w:sz w:val="28"/>
          <w:szCs w:val="28"/>
        </w:rPr>
        <w:t>?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b/>
          <w:bCs/>
          <w:color w:val="000000"/>
          <w:sz w:val="28"/>
          <w:szCs w:val="28"/>
          <w:lang w:val="en-US"/>
        </w:rPr>
        <w:t>Had</w:t>
      </w:r>
      <w:r w:rsidRPr="007E7B40">
        <w:rPr>
          <w:color w:val="000000"/>
          <w:sz w:val="28"/>
          <w:szCs w:val="28"/>
          <w:lang w:val="en-US"/>
        </w:rPr>
        <w:t> </w:t>
      </w:r>
      <w:r w:rsidRPr="007E7B40">
        <w:rPr>
          <w:color w:val="000000"/>
          <w:sz w:val="28"/>
          <w:szCs w:val="28"/>
          <w:u w:val="single"/>
          <w:lang w:val="en-US"/>
        </w:rPr>
        <w:t>the pupils</w:t>
      </w:r>
      <w:r w:rsidRPr="007E7B40">
        <w:rPr>
          <w:color w:val="000000"/>
          <w:sz w:val="28"/>
          <w:szCs w:val="28"/>
          <w:lang w:val="en-US"/>
        </w:rPr>
        <w:t> </w:t>
      </w:r>
      <w:r w:rsidRPr="007E7B40">
        <w:rPr>
          <w:b/>
          <w:bCs/>
          <w:color w:val="000000"/>
          <w:sz w:val="28"/>
          <w:szCs w:val="28"/>
          <w:lang w:val="en-US"/>
        </w:rPr>
        <w:t>learnt</w:t>
      </w:r>
      <w:r w:rsidRPr="007E7B40">
        <w:rPr>
          <w:color w:val="000000"/>
          <w:sz w:val="28"/>
          <w:szCs w:val="28"/>
          <w:lang w:val="en-US"/>
        </w:rPr>
        <w:t> the words by Monday?</w:t>
      </w:r>
    </w:p>
    <w:p w:rsidR="002075B2" w:rsidRPr="007E7B40" w:rsidRDefault="002075B2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Well done, sit down.  I see that you understood this theme very well.</w:t>
      </w:r>
    </w:p>
    <w:p w:rsidR="002075B2" w:rsidRPr="007E7B40" w:rsidRDefault="002075B2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 </w:t>
      </w:r>
    </w:p>
    <w:p w:rsidR="00D47D06" w:rsidRPr="007E7B40" w:rsidRDefault="002075B2" w:rsidP="002075B2">
      <w:pPr>
        <w:rPr>
          <w:color w:val="000000"/>
          <w:sz w:val="28"/>
          <w:szCs w:val="28"/>
          <w:shd w:val="clear" w:color="auto" w:fill="FFFFFF"/>
        </w:rPr>
      </w:pPr>
      <w:r w:rsidRPr="007E7B40">
        <w:rPr>
          <w:color w:val="000000"/>
          <w:sz w:val="28"/>
          <w:szCs w:val="28"/>
          <w:shd w:val="clear" w:color="auto" w:fill="FFFFFF"/>
        </w:rPr>
        <w:t xml:space="preserve">Образование времени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Past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Perfect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в английском языке Время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Past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Perfect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образуется с помощью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had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(это форма глагола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have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в прошедшем времени) и глагола в прошедшем времени. Глаголы в прошедшем </w:t>
      </w:r>
      <w:proofErr w:type="gramStart"/>
      <w:r w:rsidRPr="007E7B40">
        <w:rPr>
          <w:color w:val="000000"/>
          <w:sz w:val="28"/>
          <w:szCs w:val="28"/>
          <w:shd w:val="clear" w:color="auto" w:fill="FFFFFF"/>
        </w:rPr>
        <w:t>времени  В</w:t>
      </w:r>
      <w:proofErr w:type="gramEnd"/>
      <w:r w:rsidRPr="007E7B40">
        <w:rPr>
          <w:color w:val="000000"/>
          <w:sz w:val="28"/>
          <w:szCs w:val="28"/>
          <w:shd w:val="clear" w:color="auto" w:fill="FFFFFF"/>
        </w:rPr>
        <w:t xml:space="preserve"> английском языке есть правильные и неправильные глаголы. В зависимости от глагола эта форма образуется так: если глагол правильный, то мы прибавляем окончание -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ed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к нему: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cook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cooked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finish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finished</w:t>
      </w:r>
      <w:proofErr w:type="spellEnd"/>
      <w:proofErr w:type="gramStart"/>
      <w:r w:rsidRPr="007E7B40">
        <w:rPr>
          <w:color w:val="000000"/>
          <w:sz w:val="28"/>
          <w:szCs w:val="28"/>
          <w:shd w:val="clear" w:color="auto" w:fill="FFFFFF"/>
        </w:rPr>
        <w:t>. если</w:t>
      </w:r>
      <w:proofErr w:type="gramEnd"/>
      <w:r w:rsidRPr="007E7B40">
        <w:rPr>
          <w:color w:val="000000"/>
          <w:sz w:val="28"/>
          <w:szCs w:val="28"/>
          <w:shd w:val="clear" w:color="auto" w:fill="FFFFFF"/>
        </w:rPr>
        <w:t xml:space="preserve"> глагол неправильный, то мы ставим его в 3-ю форму: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do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done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eat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eaten</w:t>
      </w:r>
      <w:proofErr w:type="spellEnd"/>
    </w:p>
    <w:p w:rsidR="007E7B40" w:rsidRPr="007E7B40" w:rsidRDefault="007E7B40" w:rsidP="002075B2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2075B2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2075B2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7E7B40">
      <w:pPr>
        <w:rPr>
          <w:color w:val="000000"/>
          <w:sz w:val="28"/>
          <w:szCs w:val="28"/>
          <w:shd w:val="clear" w:color="auto" w:fill="FFFFFF"/>
        </w:rPr>
      </w:pPr>
      <w:r w:rsidRPr="007E7B40">
        <w:rPr>
          <w:color w:val="000000"/>
          <w:sz w:val="28"/>
          <w:szCs w:val="28"/>
          <w:shd w:val="clear" w:color="auto" w:fill="FFFFFF"/>
        </w:rPr>
        <w:t>Контрольные задания</w:t>
      </w:r>
    </w:p>
    <w:p w:rsidR="00A967FF" w:rsidRDefault="00A967FF" w:rsidP="007E7B40">
      <w:pPr>
        <w:pStyle w:val="a3"/>
        <w:shd w:val="clear" w:color="auto" w:fill="FFFFFF"/>
        <w:spacing w:before="0" w:beforeAutospacing="0" w:after="360" w:afterAutospacing="0" w:line="405" w:lineRule="atLeast"/>
        <w:rPr>
          <w:rStyle w:val="a4"/>
          <w:color w:val="5D5D5D"/>
          <w:sz w:val="28"/>
          <w:szCs w:val="28"/>
          <w:lang w:val="en-US"/>
        </w:rPr>
      </w:pPr>
    </w:p>
    <w:p w:rsidR="00A967FF" w:rsidRPr="00A967FF" w:rsidRDefault="00A967FF" w:rsidP="00A967FF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A967FF">
        <w:rPr>
          <w:rStyle w:val="a4"/>
          <w:color w:val="000000"/>
          <w:sz w:val="28"/>
          <w:szCs w:val="28"/>
          <w:bdr w:val="none" w:sz="0" w:space="0" w:color="auto" w:frame="1"/>
        </w:rPr>
        <w:t>Упражнение</w:t>
      </w:r>
      <w:r w:rsidRPr="00A967FF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 xml:space="preserve"> 1.</w:t>
      </w:r>
      <w:r w:rsidRPr="00A967FF">
        <w:rPr>
          <w:color w:val="000000"/>
          <w:sz w:val="28"/>
          <w:szCs w:val="28"/>
          <w:lang w:val="en-US"/>
        </w:rPr>
        <w:t> </w:t>
      </w:r>
      <w:r w:rsidRPr="00A967FF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 xml:space="preserve">Complete the sentences using the Past Perfect tense of the verbs below. </w:t>
      </w:r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(Дополните предложения, используя форму </w:t>
      </w:r>
      <w:proofErr w:type="spellStart"/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>Past</w:t>
      </w:r>
      <w:proofErr w:type="spellEnd"/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>Perfect</w:t>
      </w:r>
      <w:proofErr w:type="spellEnd"/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глаголов, приведенных ниже.)</w:t>
      </w:r>
    </w:p>
    <w:p w:rsidR="00A967FF" w:rsidRPr="00A967FF" w:rsidRDefault="00A967FF" w:rsidP="00A967FF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proofErr w:type="spellStart"/>
      <w:r w:rsidRPr="00A967FF">
        <w:rPr>
          <w:color w:val="000000"/>
          <w:sz w:val="28"/>
          <w:szCs w:val="28"/>
          <w:bdr w:val="none" w:sz="0" w:space="0" w:color="auto" w:frame="1"/>
          <w:shd w:val="clear" w:color="auto" w:fill="CCFFFF"/>
        </w:rPr>
        <w:t>Example</w:t>
      </w:r>
      <w:proofErr w:type="spellEnd"/>
      <w:r w:rsidRPr="00A967FF">
        <w:rPr>
          <w:color w:val="000000"/>
          <w:sz w:val="28"/>
          <w:szCs w:val="28"/>
          <w:bdr w:val="none" w:sz="0" w:space="0" w:color="auto" w:frame="1"/>
          <w:shd w:val="clear" w:color="auto" w:fill="CCFFFF"/>
        </w:rPr>
        <w:t>/Пример:</w:t>
      </w:r>
    </w:p>
    <w:p w:rsidR="00A967FF" w:rsidRPr="00A967FF" w:rsidRDefault="00A967FF" w:rsidP="00A967F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</w:rPr>
        <w:t> </w:t>
      </w:r>
      <w:proofErr w:type="gramStart"/>
      <w:r w:rsidRPr="00A967FF">
        <w:rPr>
          <w:color w:val="000000"/>
          <w:sz w:val="28"/>
          <w:szCs w:val="28"/>
          <w:lang w:val="en-US"/>
        </w:rPr>
        <w:t>to</w:t>
      </w:r>
      <w:proofErr w:type="gramEnd"/>
      <w:r w:rsidRPr="00A967FF">
        <w:rPr>
          <w:color w:val="000000"/>
          <w:sz w:val="28"/>
          <w:szCs w:val="28"/>
          <w:lang w:val="en-US"/>
        </w:rPr>
        <w:t xml:space="preserve"> learn the poem</w:t>
      </w:r>
    </w:p>
    <w:p w:rsidR="00A967FF" w:rsidRPr="00A967FF" w:rsidRDefault="00A967FF" w:rsidP="00A967FF">
      <w:pPr>
        <w:pStyle w:val="a3"/>
        <w:shd w:val="clear" w:color="auto" w:fill="FFFFFF"/>
        <w:textAlignment w:val="baseline"/>
        <w:rPr>
          <w:color w:val="005A8C"/>
          <w:sz w:val="28"/>
          <w:szCs w:val="28"/>
          <w:lang w:val="en-US"/>
        </w:rPr>
      </w:pPr>
      <w:r w:rsidRPr="00A967FF">
        <w:rPr>
          <w:color w:val="005A8C"/>
          <w:sz w:val="28"/>
          <w:szCs w:val="28"/>
          <w:lang w:val="en-US"/>
        </w:rPr>
        <w:t>— I went to bed after I had learnt the poem.</w:t>
      </w:r>
    </w:p>
    <w:p w:rsidR="00A967FF" w:rsidRPr="00A967FF" w:rsidRDefault="00A967FF" w:rsidP="00A967F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 </w:t>
      </w:r>
    </w:p>
    <w:p w:rsidR="00A967FF" w:rsidRPr="00A967FF" w:rsidRDefault="00A967FF" w:rsidP="00A967FF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bdr w:val="none" w:sz="0" w:space="0" w:color="auto" w:frame="1"/>
          <w:shd w:val="clear" w:color="auto" w:fill="CCFFCC"/>
          <w:lang w:val="en-US"/>
        </w:rPr>
        <w:t>to have dinner, to do homework, to come , to read the book, to clean the room, to go shopping, to return from Australia, to finish work</w:t>
      </w:r>
    </w:p>
    <w:p w:rsidR="00A967FF" w:rsidRPr="00A967FF" w:rsidRDefault="00A967FF" w:rsidP="00A967FF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I went to see my friend after...</w:t>
      </w:r>
    </w:p>
    <w:p w:rsidR="00A967FF" w:rsidRPr="00A967FF" w:rsidRDefault="00A967FF" w:rsidP="00A967FF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A967FF">
        <w:rPr>
          <w:color w:val="000000"/>
          <w:sz w:val="28"/>
          <w:szCs w:val="28"/>
        </w:rPr>
        <w:t xml:space="preserve">I </w:t>
      </w:r>
      <w:proofErr w:type="spellStart"/>
      <w:r w:rsidRPr="00A967FF">
        <w:rPr>
          <w:color w:val="000000"/>
          <w:sz w:val="28"/>
          <w:szCs w:val="28"/>
        </w:rPr>
        <w:t>watched</w:t>
      </w:r>
      <w:proofErr w:type="spellEnd"/>
      <w:r w:rsidRPr="00A967FF">
        <w:rPr>
          <w:color w:val="000000"/>
          <w:sz w:val="28"/>
          <w:szCs w:val="28"/>
        </w:rPr>
        <w:t xml:space="preserve"> TV </w:t>
      </w:r>
      <w:proofErr w:type="spellStart"/>
      <w:r w:rsidRPr="00A967FF">
        <w:rPr>
          <w:color w:val="000000"/>
          <w:sz w:val="28"/>
          <w:szCs w:val="28"/>
        </w:rPr>
        <w:t>after</w:t>
      </w:r>
      <w:proofErr w:type="spellEnd"/>
      <w:r w:rsidRPr="00A967FF">
        <w:rPr>
          <w:color w:val="000000"/>
          <w:sz w:val="28"/>
          <w:szCs w:val="28"/>
        </w:rPr>
        <w:t>...</w:t>
      </w:r>
    </w:p>
    <w:p w:rsidR="00A967FF" w:rsidRPr="00A967FF" w:rsidRDefault="00A967FF" w:rsidP="00A967FF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 w:rsidRPr="00A967FF">
        <w:rPr>
          <w:color w:val="000000"/>
          <w:sz w:val="28"/>
          <w:szCs w:val="28"/>
        </w:rPr>
        <w:t>They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went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home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after</w:t>
      </w:r>
      <w:proofErr w:type="spellEnd"/>
      <w:r w:rsidRPr="00A967FF">
        <w:rPr>
          <w:color w:val="000000"/>
          <w:sz w:val="28"/>
          <w:szCs w:val="28"/>
        </w:rPr>
        <w:t>...</w:t>
      </w:r>
    </w:p>
    <w:p w:rsidR="00A967FF" w:rsidRPr="00A967FF" w:rsidRDefault="00A967FF" w:rsidP="00A967FF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spellStart"/>
      <w:r w:rsidRPr="00A967FF">
        <w:rPr>
          <w:color w:val="000000"/>
          <w:sz w:val="28"/>
          <w:szCs w:val="28"/>
        </w:rPr>
        <w:t>He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phoned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me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after</w:t>
      </w:r>
      <w:proofErr w:type="spellEnd"/>
      <w:r w:rsidRPr="00A967FF">
        <w:rPr>
          <w:color w:val="000000"/>
          <w:sz w:val="28"/>
          <w:szCs w:val="28"/>
        </w:rPr>
        <w:t>...</w:t>
      </w:r>
    </w:p>
    <w:p w:rsidR="00A967FF" w:rsidRPr="00A967FF" w:rsidRDefault="00A967FF" w:rsidP="00A967FF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She went to dance after...</w:t>
      </w:r>
    </w:p>
    <w:p w:rsidR="00A967FF" w:rsidRPr="00A967FF" w:rsidRDefault="00A967FF" w:rsidP="00A967FF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We wrote a composition after...</w:t>
      </w:r>
    </w:p>
    <w:p w:rsidR="00A967FF" w:rsidRPr="00A967FF" w:rsidRDefault="00A967FF" w:rsidP="00A967FF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They rebuilt the house after...</w:t>
      </w:r>
    </w:p>
    <w:p w:rsidR="00A967FF" w:rsidRPr="00A967FF" w:rsidRDefault="00A967FF" w:rsidP="00A967FF">
      <w:pPr>
        <w:numPr>
          <w:ilvl w:val="0"/>
          <w:numId w:val="9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 We went for a walk after...</w:t>
      </w:r>
    </w:p>
    <w:p w:rsidR="00A967FF" w:rsidRPr="00A967FF" w:rsidRDefault="00A967FF" w:rsidP="00A967FF">
      <w:pPr>
        <w:shd w:val="clear" w:color="auto" w:fill="FFFFFF"/>
        <w:ind w:left="720"/>
        <w:textAlignment w:val="baseline"/>
        <w:rPr>
          <w:rStyle w:val="a4"/>
          <w:b w:val="0"/>
          <w:bCs w:val="0"/>
          <w:color w:val="000000"/>
          <w:sz w:val="28"/>
          <w:szCs w:val="28"/>
          <w:lang w:val="en-US"/>
        </w:rPr>
      </w:pPr>
    </w:p>
    <w:p w:rsidR="00A967FF" w:rsidRPr="00A967FF" w:rsidRDefault="00A967FF" w:rsidP="00A967FF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A967FF">
        <w:rPr>
          <w:rStyle w:val="a4"/>
          <w:color w:val="000000"/>
          <w:sz w:val="28"/>
          <w:szCs w:val="28"/>
          <w:bdr w:val="none" w:sz="0" w:space="0" w:color="auto" w:frame="1"/>
        </w:rPr>
        <w:t>Упражнение</w:t>
      </w:r>
      <w:r w:rsidRPr="00A967FF"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  <w:t xml:space="preserve"> 2.</w:t>
      </w:r>
      <w:r w:rsidRPr="00A967FF">
        <w:rPr>
          <w:color w:val="000000"/>
          <w:sz w:val="28"/>
          <w:szCs w:val="28"/>
          <w:lang w:val="en-US"/>
        </w:rPr>
        <w:t> </w:t>
      </w:r>
      <w:r w:rsidRPr="00A967FF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 xml:space="preserve">Insert the verbs in the Past Perfect tense. </w:t>
      </w:r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(Вставьте глаголы в </w:t>
      </w:r>
      <w:proofErr w:type="spellStart"/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>Past</w:t>
      </w:r>
      <w:proofErr w:type="spellEnd"/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>Perfect</w:t>
      </w:r>
      <w:proofErr w:type="spellEnd"/>
      <w:r w:rsidRPr="00A967FF">
        <w:rPr>
          <w:rStyle w:val="a5"/>
          <w:color w:val="000000"/>
          <w:sz w:val="28"/>
          <w:szCs w:val="28"/>
          <w:bdr w:val="none" w:sz="0" w:space="0" w:color="auto" w:frame="1"/>
        </w:rPr>
        <w:t>.)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I ... (to have) breakfast before I went to school.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A967FF">
        <w:rPr>
          <w:color w:val="000000"/>
          <w:sz w:val="28"/>
          <w:szCs w:val="28"/>
          <w:lang w:val="en-US"/>
        </w:rPr>
        <w:t xml:space="preserve">He went to meet his friends after he ... </w:t>
      </w:r>
      <w:r w:rsidRPr="00A967FF">
        <w:rPr>
          <w:color w:val="000000"/>
          <w:sz w:val="28"/>
          <w:szCs w:val="28"/>
        </w:rPr>
        <w:t>(</w:t>
      </w:r>
      <w:proofErr w:type="spellStart"/>
      <w:r w:rsidRPr="00A967FF">
        <w:rPr>
          <w:color w:val="000000"/>
          <w:sz w:val="28"/>
          <w:szCs w:val="28"/>
        </w:rPr>
        <w:t>to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do</w:t>
      </w:r>
      <w:proofErr w:type="spellEnd"/>
      <w:r w:rsidRPr="00A967FF">
        <w:rPr>
          <w:color w:val="000000"/>
          <w:sz w:val="28"/>
          <w:szCs w:val="28"/>
        </w:rPr>
        <w:t xml:space="preserve">) </w:t>
      </w:r>
      <w:proofErr w:type="spellStart"/>
      <w:r w:rsidRPr="00A967FF">
        <w:rPr>
          <w:color w:val="000000"/>
          <w:sz w:val="28"/>
          <w:szCs w:val="28"/>
        </w:rPr>
        <w:t>his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homework</w:t>
      </w:r>
      <w:proofErr w:type="spellEnd"/>
      <w:r w:rsidRPr="00A967FF">
        <w:rPr>
          <w:color w:val="000000"/>
          <w:sz w:val="28"/>
          <w:szCs w:val="28"/>
        </w:rPr>
        <w:t>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By 8 o’clock the rain ... (to stop).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A967FF">
        <w:rPr>
          <w:color w:val="000000"/>
          <w:sz w:val="28"/>
          <w:szCs w:val="28"/>
          <w:lang w:val="en-US"/>
        </w:rPr>
        <w:t xml:space="preserve">Alice was late because she ... </w:t>
      </w:r>
      <w:r w:rsidRPr="00A967FF">
        <w:rPr>
          <w:color w:val="000000"/>
          <w:sz w:val="28"/>
          <w:szCs w:val="28"/>
        </w:rPr>
        <w:t>(</w:t>
      </w:r>
      <w:proofErr w:type="spellStart"/>
      <w:r w:rsidRPr="00A967FF">
        <w:rPr>
          <w:color w:val="000000"/>
          <w:sz w:val="28"/>
          <w:szCs w:val="28"/>
        </w:rPr>
        <w:t>to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miss</w:t>
      </w:r>
      <w:proofErr w:type="spellEnd"/>
      <w:r w:rsidRPr="00A967FF">
        <w:rPr>
          <w:color w:val="000000"/>
          <w:sz w:val="28"/>
          <w:szCs w:val="28"/>
        </w:rPr>
        <w:t xml:space="preserve">) </w:t>
      </w:r>
      <w:proofErr w:type="spellStart"/>
      <w:r w:rsidRPr="00A967FF">
        <w:rPr>
          <w:color w:val="000000"/>
          <w:sz w:val="28"/>
          <w:szCs w:val="28"/>
        </w:rPr>
        <w:t>the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bus</w:t>
      </w:r>
      <w:proofErr w:type="spellEnd"/>
      <w:r w:rsidRPr="00A967FF">
        <w:rPr>
          <w:color w:val="000000"/>
          <w:sz w:val="28"/>
          <w:szCs w:val="28"/>
        </w:rPr>
        <w:t>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A967FF">
        <w:rPr>
          <w:color w:val="000000"/>
          <w:sz w:val="28"/>
          <w:szCs w:val="28"/>
          <w:lang w:val="en-US"/>
        </w:rPr>
        <w:t xml:space="preserve">She went to the post-office after she ... </w:t>
      </w:r>
      <w:r w:rsidRPr="00A967FF">
        <w:rPr>
          <w:color w:val="000000"/>
          <w:sz w:val="28"/>
          <w:szCs w:val="28"/>
        </w:rPr>
        <w:t>(</w:t>
      </w:r>
      <w:proofErr w:type="spellStart"/>
      <w:r w:rsidRPr="00A967FF">
        <w:rPr>
          <w:color w:val="000000"/>
          <w:sz w:val="28"/>
          <w:szCs w:val="28"/>
        </w:rPr>
        <w:t>to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write</w:t>
      </w:r>
      <w:proofErr w:type="spellEnd"/>
      <w:r w:rsidRPr="00A967FF">
        <w:rPr>
          <w:color w:val="000000"/>
          <w:sz w:val="28"/>
          <w:szCs w:val="28"/>
        </w:rPr>
        <w:t xml:space="preserve">) </w:t>
      </w:r>
      <w:proofErr w:type="spellStart"/>
      <w:r w:rsidRPr="00A967FF">
        <w:rPr>
          <w:color w:val="000000"/>
          <w:sz w:val="28"/>
          <w:szCs w:val="28"/>
        </w:rPr>
        <w:t>the</w:t>
      </w:r>
      <w:proofErr w:type="spellEnd"/>
      <w:r w:rsidRPr="00A967FF">
        <w:rPr>
          <w:color w:val="000000"/>
          <w:sz w:val="28"/>
          <w:szCs w:val="28"/>
        </w:rPr>
        <w:t xml:space="preserve"> </w:t>
      </w:r>
      <w:proofErr w:type="spellStart"/>
      <w:r w:rsidRPr="00A967FF">
        <w:rPr>
          <w:color w:val="000000"/>
          <w:sz w:val="28"/>
          <w:szCs w:val="28"/>
        </w:rPr>
        <w:t>letter</w:t>
      </w:r>
      <w:proofErr w:type="spellEnd"/>
      <w:r w:rsidRPr="00A967FF">
        <w:rPr>
          <w:color w:val="000000"/>
          <w:sz w:val="28"/>
          <w:szCs w:val="28"/>
        </w:rPr>
        <w:t>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He ... (to work) at the factory before he entered the college.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 xml:space="preserve">He got a bad mark for his test because he ... (to make) </w:t>
      </w:r>
      <w:proofErr w:type="gramStart"/>
      <w:r w:rsidRPr="00A967FF">
        <w:rPr>
          <w:color w:val="000000"/>
          <w:sz w:val="28"/>
          <w:szCs w:val="28"/>
          <w:lang w:val="en-US"/>
        </w:rPr>
        <w:t>a lot of</w:t>
      </w:r>
      <w:proofErr w:type="gramEnd"/>
      <w:r w:rsidRPr="00A967FF">
        <w:rPr>
          <w:color w:val="000000"/>
          <w:sz w:val="28"/>
          <w:szCs w:val="28"/>
          <w:lang w:val="en-US"/>
        </w:rPr>
        <w:t xml:space="preserve"> mistakes in it.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 xml:space="preserve">I </w:t>
      </w:r>
      <w:proofErr w:type="gramStart"/>
      <w:r w:rsidRPr="00A967FF">
        <w:rPr>
          <w:color w:val="000000"/>
          <w:sz w:val="28"/>
          <w:szCs w:val="28"/>
          <w:lang w:val="en-US"/>
        </w:rPr>
        <w:t>went to bed after I ... (to finish) reading</w:t>
      </w:r>
      <w:proofErr w:type="gramEnd"/>
      <w:r w:rsidRPr="00A967FF">
        <w:rPr>
          <w:color w:val="000000"/>
          <w:sz w:val="28"/>
          <w:szCs w:val="28"/>
          <w:lang w:val="en-US"/>
        </w:rPr>
        <w:t xml:space="preserve"> the book.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The child ... (to fall) asleep before the parents came home.</w:t>
      </w:r>
    </w:p>
    <w:p w:rsidR="00A967FF" w:rsidRPr="00A967FF" w:rsidRDefault="00A967FF" w:rsidP="00A967FF">
      <w:pPr>
        <w:numPr>
          <w:ilvl w:val="0"/>
          <w:numId w:val="8"/>
        </w:num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They ... (to marry) before they bought this house.</w:t>
      </w:r>
    </w:p>
    <w:p w:rsidR="00A967FF" w:rsidRPr="00A967FF" w:rsidRDefault="00A967FF" w:rsidP="00A967F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A967FF">
        <w:rPr>
          <w:color w:val="000000"/>
          <w:sz w:val="28"/>
          <w:szCs w:val="28"/>
          <w:lang w:val="en-US"/>
        </w:rPr>
        <w:t> </w:t>
      </w: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A905CB" w:rsidRPr="00A967FF" w:rsidRDefault="00A905CB" w:rsidP="00A905CB">
      <w:pPr>
        <w:shd w:val="clear" w:color="auto" w:fill="FFFFFF"/>
        <w:rPr>
          <w:color w:val="5D5D5D"/>
          <w:sz w:val="28"/>
          <w:szCs w:val="28"/>
          <w:lang w:val="en-US"/>
        </w:rPr>
      </w:pPr>
    </w:p>
    <w:p w:rsidR="007E7B40" w:rsidRPr="00A967FF" w:rsidRDefault="007E7B40" w:rsidP="002075B2">
      <w:pPr>
        <w:rPr>
          <w:sz w:val="28"/>
          <w:szCs w:val="28"/>
          <w:lang w:val="en-US"/>
        </w:rPr>
      </w:pPr>
    </w:p>
    <w:p w:rsidR="007E7B40" w:rsidRPr="00A967FF" w:rsidRDefault="00A905CB" w:rsidP="002075B2">
      <w:pPr>
        <w:rPr>
          <w:sz w:val="28"/>
          <w:szCs w:val="28"/>
        </w:rPr>
      </w:pPr>
      <w:r w:rsidRPr="00A967FF">
        <w:rPr>
          <w:sz w:val="28"/>
          <w:szCs w:val="28"/>
          <w:lang w:val="en-US"/>
        </w:rPr>
        <w:t xml:space="preserve">    </w:t>
      </w:r>
      <w:r w:rsidRPr="00A967FF">
        <w:rPr>
          <w:sz w:val="28"/>
          <w:szCs w:val="28"/>
        </w:rPr>
        <w:t>Пре</w:t>
      </w:r>
      <w:bookmarkStart w:id="0" w:name="_GoBack"/>
      <w:bookmarkEnd w:id="0"/>
      <w:r w:rsidRPr="00A967FF">
        <w:rPr>
          <w:sz w:val="28"/>
          <w:szCs w:val="28"/>
        </w:rPr>
        <w:t xml:space="preserve">подаватель                  </w:t>
      </w:r>
      <w:proofErr w:type="spellStart"/>
      <w:r w:rsidRPr="00A967FF">
        <w:rPr>
          <w:sz w:val="28"/>
          <w:szCs w:val="28"/>
        </w:rPr>
        <w:t>Джаутханова</w:t>
      </w:r>
      <w:proofErr w:type="spellEnd"/>
      <w:r w:rsidRPr="00A967FF">
        <w:rPr>
          <w:sz w:val="28"/>
          <w:szCs w:val="28"/>
        </w:rPr>
        <w:t xml:space="preserve"> М.М.</w:t>
      </w:r>
    </w:p>
    <w:sectPr w:rsidR="007E7B40" w:rsidRPr="00A9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D7A"/>
    <w:multiLevelType w:val="multilevel"/>
    <w:tmpl w:val="11E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0783"/>
    <w:multiLevelType w:val="multilevel"/>
    <w:tmpl w:val="CE529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D07"/>
    <w:multiLevelType w:val="multilevel"/>
    <w:tmpl w:val="8F6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7092D"/>
    <w:multiLevelType w:val="multilevel"/>
    <w:tmpl w:val="5E0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A5FBE"/>
    <w:multiLevelType w:val="multilevel"/>
    <w:tmpl w:val="7D0C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35BB7"/>
    <w:multiLevelType w:val="multilevel"/>
    <w:tmpl w:val="8A0A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03866"/>
    <w:multiLevelType w:val="multilevel"/>
    <w:tmpl w:val="D0B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F00284"/>
    <w:multiLevelType w:val="multilevel"/>
    <w:tmpl w:val="5C1C3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14377"/>
    <w:multiLevelType w:val="multilevel"/>
    <w:tmpl w:val="E3FAA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A9"/>
    <w:rsid w:val="002075B2"/>
    <w:rsid w:val="007E7B40"/>
    <w:rsid w:val="00A13AA9"/>
    <w:rsid w:val="00A905CB"/>
    <w:rsid w:val="00A967FF"/>
    <w:rsid w:val="00D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7534-2A33-4674-9423-38ED0F39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7B40"/>
    <w:rPr>
      <w:b/>
      <w:bCs/>
    </w:rPr>
  </w:style>
  <w:style w:type="character" w:styleId="a5">
    <w:name w:val="Emphasis"/>
    <w:basedOn w:val="a0"/>
    <w:uiPriority w:val="20"/>
    <w:qFormat/>
    <w:rsid w:val="007E7B40"/>
    <w:rPr>
      <w:i/>
      <w:iCs/>
    </w:rPr>
  </w:style>
  <w:style w:type="character" w:customStyle="1" w:styleId="word-wrapper">
    <w:name w:val="word-wrapper"/>
    <w:basedOn w:val="a0"/>
    <w:rsid w:val="007E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345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15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35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2260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8946713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4440262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0545957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39813209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7358572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41452332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1772494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871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englishdom.com/s/blog/kak-pisat-delovoe-pismo-na-anglijskom-yazyke-osobennosti-i-tonkosti/?parent-reqid=1608630295189211-500267339512757026300275-production-app-host-sas-web-yp-106&amp;utm_source=turbo_turbo" TargetMode="External"/><Relationship Id="rId5" Type="http://schemas.openxmlformats.org/officeDocument/2006/relationships/hyperlink" Target="https://yandex.ru/turbo/englishdom.com/s/blog/krasivye-anglijskie-imena-v-ssha/?parent-reqid=1608630295189211-500267339512757026300275-production-app-host-sas-web-yp-106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2020-12-22T09:42:00Z</dcterms:created>
  <dcterms:modified xsi:type="dcterms:W3CDTF">2020-12-23T06:21:00Z</dcterms:modified>
</cp:coreProperties>
</file>