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53F" w:rsidRPr="005B2C6C" w:rsidRDefault="0059253F" w:rsidP="0059253F">
      <w:pPr>
        <w:rPr>
          <w:rFonts w:ascii="Times New Roman" w:hAnsi="Times New Roman" w:cs="Times New Roman"/>
          <w:color w:val="FF0000"/>
          <w:sz w:val="28"/>
          <w:szCs w:val="28"/>
        </w:rPr>
      </w:pPr>
      <w:r>
        <w:rPr>
          <w:rFonts w:ascii="Times New Roman" w:hAnsi="Times New Roman" w:cs="Times New Roman"/>
          <w:color w:val="FF0000"/>
          <w:sz w:val="28"/>
          <w:szCs w:val="28"/>
        </w:rPr>
        <w:t>21</w:t>
      </w:r>
      <w:r w:rsidRPr="005B2C6C">
        <w:rPr>
          <w:rFonts w:ascii="Times New Roman" w:hAnsi="Times New Roman" w:cs="Times New Roman"/>
          <w:color w:val="FF0000"/>
          <w:sz w:val="28"/>
          <w:szCs w:val="28"/>
        </w:rPr>
        <w:t>.01.2021г.</w:t>
      </w:r>
    </w:p>
    <w:p w:rsidR="0059253F" w:rsidRPr="005B2C6C" w:rsidRDefault="0059253F" w:rsidP="0059253F">
      <w:pPr>
        <w:rPr>
          <w:rFonts w:ascii="Times New Roman" w:hAnsi="Times New Roman" w:cs="Times New Roman"/>
          <w:color w:val="FF0000"/>
          <w:sz w:val="28"/>
          <w:szCs w:val="28"/>
        </w:rPr>
      </w:pPr>
      <w:r>
        <w:rPr>
          <w:rFonts w:ascii="Times New Roman" w:hAnsi="Times New Roman" w:cs="Times New Roman"/>
          <w:color w:val="FF0000"/>
          <w:sz w:val="28"/>
          <w:szCs w:val="28"/>
        </w:rPr>
        <w:t>20-ЭК-1</w:t>
      </w:r>
      <w:r w:rsidRPr="005B2C6C">
        <w:rPr>
          <w:rFonts w:ascii="Times New Roman" w:hAnsi="Times New Roman" w:cs="Times New Roman"/>
          <w:color w:val="FF0000"/>
          <w:sz w:val="28"/>
          <w:szCs w:val="28"/>
        </w:rPr>
        <w:t>д</w:t>
      </w:r>
    </w:p>
    <w:p w:rsidR="0059253F" w:rsidRPr="005B2C6C" w:rsidRDefault="0059253F" w:rsidP="0059253F">
      <w:pPr>
        <w:rPr>
          <w:rFonts w:ascii="Times New Roman" w:hAnsi="Times New Roman" w:cs="Times New Roman"/>
          <w:color w:val="FF0000"/>
          <w:sz w:val="28"/>
          <w:szCs w:val="28"/>
        </w:rPr>
      </w:pPr>
      <w:r w:rsidRPr="005B2C6C">
        <w:rPr>
          <w:rFonts w:ascii="Times New Roman" w:hAnsi="Times New Roman" w:cs="Times New Roman"/>
          <w:color w:val="FF0000"/>
          <w:sz w:val="28"/>
          <w:szCs w:val="28"/>
        </w:rPr>
        <w:t>Обществознание (экономика)</w:t>
      </w:r>
    </w:p>
    <w:p w:rsidR="0059253F" w:rsidRDefault="0059253F" w:rsidP="0059253F">
      <w:pPr>
        <w:rPr>
          <w:rFonts w:ascii="Times New Roman" w:eastAsia="Times New Roman" w:hAnsi="Times New Roman" w:cs="Times New Roman"/>
          <w:color w:val="FF0000"/>
          <w:sz w:val="28"/>
          <w:szCs w:val="28"/>
          <w:lang w:eastAsia="ru-RU"/>
        </w:rPr>
      </w:pPr>
      <w:r w:rsidRPr="0059253F">
        <w:rPr>
          <w:rFonts w:ascii="Times New Roman" w:eastAsia="Times New Roman" w:hAnsi="Times New Roman" w:cs="Times New Roman"/>
          <w:color w:val="FF0000"/>
          <w:sz w:val="28"/>
          <w:szCs w:val="28"/>
          <w:lang w:eastAsia="ru-RU"/>
        </w:rPr>
        <w:t>Потребности человека.</w:t>
      </w:r>
    </w:p>
    <w:p w:rsidR="003B68E4" w:rsidRPr="003B68E4" w:rsidRDefault="003B68E4" w:rsidP="003B68E4">
      <w:pPr>
        <w:shd w:val="clear" w:color="auto" w:fill="FFFFFF"/>
        <w:spacing w:before="120" w:after="120" w:line="240" w:lineRule="auto"/>
        <w:rPr>
          <w:rFonts w:ascii="Times New Roman" w:eastAsia="Times New Roman" w:hAnsi="Times New Roman" w:cs="Times New Roman"/>
          <w:color w:val="202122"/>
          <w:sz w:val="28"/>
          <w:szCs w:val="28"/>
          <w:lang w:eastAsia="ru-RU"/>
        </w:rPr>
      </w:pPr>
      <w:r w:rsidRPr="003B68E4">
        <w:rPr>
          <w:rFonts w:ascii="Times New Roman" w:eastAsia="Times New Roman" w:hAnsi="Times New Roman" w:cs="Times New Roman"/>
          <w:color w:val="202122"/>
          <w:sz w:val="28"/>
          <w:szCs w:val="28"/>
          <w:lang w:eastAsia="ru-RU"/>
        </w:rPr>
        <w:t>Поскольку процесс удовлетворения потребностей выступает как целенаправленная деятельность, потребности являются источником активности личности. Осознавая цель субъективно как потребность, человек убеждается, что удовлетворение последней возможно лишь через достижение цели. Это позволяет ему соотнести свои субъективные представления о потребности с её объективным содержанием, отыскивая средства овладения целью как объектом.</w:t>
      </w:r>
    </w:p>
    <w:p w:rsidR="003B68E4" w:rsidRPr="003B68E4" w:rsidRDefault="003B68E4" w:rsidP="003B68E4">
      <w:pPr>
        <w:shd w:val="clear" w:color="auto" w:fill="FFFFFF"/>
        <w:spacing w:before="120" w:after="120" w:line="240" w:lineRule="auto"/>
        <w:rPr>
          <w:rFonts w:ascii="Times New Roman" w:eastAsia="Times New Roman" w:hAnsi="Times New Roman" w:cs="Times New Roman"/>
          <w:color w:val="202122"/>
          <w:sz w:val="28"/>
          <w:szCs w:val="28"/>
          <w:lang w:eastAsia="ru-RU"/>
        </w:rPr>
      </w:pPr>
      <w:r w:rsidRPr="003B68E4">
        <w:rPr>
          <w:rFonts w:ascii="Times New Roman" w:eastAsia="Times New Roman" w:hAnsi="Times New Roman" w:cs="Times New Roman"/>
          <w:color w:val="202122"/>
          <w:sz w:val="28"/>
          <w:szCs w:val="28"/>
          <w:lang w:eastAsia="ru-RU"/>
        </w:rPr>
        <w:t>Для человека характерно то, что даже те потребности, которые связаны с задачами его физического существования, отличны от аналогичных потребностей животных. В силу этого они способны существенно видоизменяться в зависимости от общественных форм его жизнедеятельности. Развитие человеческих потребностей реализуется за счёт общественно обусловленного развития их предметов.</w:t>
      </w:r>
    </w:p>
    <w:p w:rsidR="003B68E4" w:rsidRPr="003B68E4" w:rsidRDefault="003B68E4" w:rsidP="003B68E4">
      <w:pPr>
        <w:shd w:val="clear" w:color="auto" w:fill="FFFFFF"/>
        <w:spacing w:before="120" w:after="120" w:line="240" w:lineRule="auto"/>
        <w:rPr>
          <w:rFonts w:ascii="Times New Roman" w:eastAsia="Times New Roman" w:hAnsi="Times New Roman" w:cs="Times New Roman"/>
          <w:color w:val="202122"/>
          <w:sz w:val="28"/>
          <w:szCs w:val="28"/>
          <w:lang w:eastAsia="ru-RU"/>
        </w:rPr>
      </w:pPr>
      <w:r w:rsidRPr="003B68E4">
        <w:rPr>
          <w:rFonts w:ascii="Times New Roman" w:eastAsia="Times New Roman" w:hAnsi="Times New Roman" w:cs="Times New Roman"/>
          <w:color w:val="202122"/>
          <w:sz w:val="28"/>
          <w:szCs w:val="28"/>
          <w:lang w:eastAsia="ru-RU"/>
        </w:rPr>
        <w:t>Субъективно потребности репрезентируются в виде эмоционально окрашенных желаний, влечений, стремлений, а их удовлетворение — в виде оценочных эмоций. Потребности обнаруживаются в мотивах, влечениях, желаниях и прочем, побуждающих человека к деятельности и становящихся формой проявления потребности. Если в потребности деятельность по существу зависима от её предметно-общественного содержания, то в мотивах эта зависимость проявляется как собственная активность субъекта. Поэтому раскрываемая в поведении личности система мотивов богаче признаками и более подвижна, чем потребность, составляющая её сущность. Воспитание потребностей — одна из центральных задач формирования личности.</w:t>
      </w:r>
    </w:p>
    <w:p w:rsidR="003B68E4" w:rsidRPr="003B68E4" w:rsidRDefault="003B68E4" w:rsidP="003B68E4">
      <w:pPr>
        <w:shd w:val="clear" w:color="auto" w:fill="FFFFFF"/>
        <w:spacing w:before="120" w:after="120" w:line="240" w:lineRule="auto"/>
        <w:rPr>
          <w:rFonts w:ascii="Times New Roman" w:eastAsia="Times New Roman" w:hAnsi="Times New Roman" w:cs="Times New Roman"/>
          <w:color w:val="202122"/>
          <w:sz w:val="28"/>
          <w:szCs w:val="28"/>
          <w:lang w:eastAsia="ru-RU"/>
        </w:rPr>
      </w:pPr>
      <w:r w:rsidRPr="003B68E4">
        <w:rPr>
          <w:rFonts w:ascii="Times New Roman" w:eastAsia="Times New Roman" w:hAnsi="Times New Roman" w:cs="Times New Roman"/>
          <w:color w:val="202122"/>
          <w:sz w:val="28"/>
          <w:szCs w:val="28"/>
          <w:lang w:eastAsia="ru-RU"/>
        </w:rPr>
        <w:t>По мере удовлетворения одних потребностей у человека возникают другие потребности, это позволяет </w:t>
      </w:r>
      <w:hyperlink r:id="rId5" w:tooltip="Экономика" w:history="1">
        <w:r w:rsidRPr="003B68E4">
          <w:rPr>
            <w:rFonts w:ascii="Times New Roman" w:eastAsia="Times New Roman" w:hAnsi="Times New Roman" w:cs="Times New Roman"/>
            <w:color w:val="0B0080"/>
            <w:sz w:val="28"/>
            <w:szCs w:val="28"/>
            <w:u w:val="single"/>
            <w:lang w:eastAsia="ru-RU"/>
          </w:rPr>
          <w:t>экономистам</w:t>
        </w:r>
      </w:hyperlink>
      <w:r w:rsidRPr="003B68E4">
        <w:rPr>
          <w:rFonts w:ascii="Times New Roman" w:eastAsia="Times New Roman" w:hAnsi="Times New Roman" w:cs="Times New Roman"/>
          <w:color w:val="202122"/>
          <w:sz w:val="28"/>
          <w:szCs w:val="28"/>
          <w:lang w:eastAsia="ru-RU"/>
        </w:rPr>
        <w:t> утверждать, что в общем потребности безграничны.</w:t>
      </w:r>
    </w:p>
    <w:p w:rsidR="003B68E4" w:rsidRPr="003B68E4" w:rsidRDefault="003B68E4" w:rsidP="003B68E4">
      <w:pPr>
        <w:shd w:val="clear" w:color="auto" w:fill="FFFFFF"/>
        <w:spacing w:before="120" w:after="120" w:line="240" w:lineRule="auto"/>
        <w:rPr>
          <w:rFonts w:ascii="Times New Roman" w:eastAsia="Times New Roman" w:hAnsi="Times New Roman" w:cs="Times New Roman"/>
          <w:color w:val="202122"/>
          <w:sz w:val="28"/>
          <w:szCs w:val="28"/>
          <w:lang w:eastAsia="ru-RU"/>
        </w:rPr>
      </w:pPr>
      <w:r w:rsidRPr="003B68E4">
        <w:rPr>
          <w:rFonts w:ascii="Times New Roman" w:eastAsia="Times New Roman" w:hAnsi="Times New Roman" w:cs="Times New Roman"/>
          <w:color w:val="202122"/>
          <w:sz w:val="28"/>
          <w:szCs w:val="28"/>
          <w:lang w:eastAsia="ru-RU"/>
        </w:rPr>
        <w:t>Потребности связаны с наличием у человека </w:t>
      </w:r>
      <w:hyperlink r:id="rId6" w:tooltip="Чувства" w:history="1">
        <w:r w:rsidRPr="003B68E4">
          <w:rPr>
            <w:rFonts w:ascii="Times New Roman" w:eastAsia="Times New Roman" w:hAnsi="Times New Roman" w:cs="Times New Roman"/>
            <w:color w:val="0B0080"/>
            <w:sz w:val="28"/>
            <w:szCs w:val="28"/>
            <w:u w:val="single"/>
            <w:lang w:eastAsia="ru-RU"/>
          </w:rPr>
          <w:t>чувства</w:t>
        </w:r>
      </w:hyperlink>
      <w:r w:rsidRPr="003B68E4">
        <w:rPr>
          <w:rFonts w:ascii="Times New Roman" w:eastAsia="Times New Roman" w:hAnsi="Times New Roman" w:cs="Times New Roman"/>
          <w:color w:val="202122"/>
          <w:sz w:val="28"/>
          <w:szCs w:val="28"/>
          <w:lang w:eastAsia="ru-RU"/>
        </w:rPr>
        <w:t> неудовлетворённости, которое обусловлено дефицитом того, что требуется.</w:t>
      </w:r>
    </w:p>
    <w:p w:rsidR="003B68E4" w:rsidRPr="003B68E4" w:rsidRDefault="003B68E4" w:rsidP="003B68E4">
      <w:pPr>
        <w:shd w:val="clear" w:color="auto" w:fill="FFFFFF"/>
        <w:spacing w:before="120" w:after="120" w:line="240" w:lineRule="auto"/>
        <w:rPr>
          <w:rFonts w:ascii="Times New Roman" w:eastAsia="Times New Roman" w:hAnsi="Times New Roman" w:cs="Times New Roman"/>
          <w:color w:val="202122"/>
          <w:sz w:val="28"/>
          <w:szCs w:val="28"/>
          <w:lang w:eastAsia="ru-RU"/>
        </w:rPr>
      </w:pPr>
      <w:r w:rsidRPr="003B68E4">
        <w:rPr>
          <w:rFonts w:ascii="Times New Roman" w:eastAsia="Times New Roman" w:hAnsi="Times New Roman" w:cs="Times New Roman"/>
          <w:color w:val="202122"/>
          <w:sz w:val="28"/>
          <w:szCs w:val="28"/>
          <w:lang w:eastAsia="ru-RU"/>
        </w:rPr>
        <w:t>Наличие потребности сопровождается </w:t>
      </w:r>
      <w:hyperlink r:id="rId7" w:tooltip="Эмоции" w:history="1">
        <w:r w:rsidRPr="003B68E4">
          <w:rPr>
            <w:rFonts w:ascii="Times New Roman" w:eastAsia="Times New Roman" w:hAnsi="Times New Roman" w:cs="Times New Roman"/>
            <w:color w:val="0B0080"/>
            <w:sz w:val="28"/>
            <w:szCs w:val="28"/>
            <w:u w:val="single"/>
            <w:lang w:eastAsia="ru-RU"/>
          </w:rPr>
          <w:t>эмоциями</w:t>
        </w:r>
      </w:hyperlink>
      <w:r w:rsidRPr="003B68E4">
        <w:rPr>
          <w:rFonts w:ascii="Times New Roman" w:eastAsia="Times New Roman" w:hAnsi="Times New Roman" w:cs="Times New Roman"/>
          <w:color w:val="202122"/>
          <w:sz w:val="28"/>
          <w:szCs w:val="28"/>
          <w:lang w:eastAsia="ru-RU"/>
        </w:rPr>
        <w:t>: сначала, по мере усиления потребности — отрицательными, а затем — в случае её удовлетворения — положительными.</w:t>
      </w:r>
    </w:p>
    <w:p w:rsidR="004C16AE" w:rsidRDefault="003B68E4" w:rsidP="003B68E4">
      <w:pPr>
        <w:shd w:val="clear" w:color="auto" w:fill="FFFFFF"/>
        <w:spacing w:before="120" w:after="120" w:line="240" w:lineRule="auto"/>
        <w:rPr>
          <w:rFonts w:ascii="Times New Roman" w:eastAsia="Times New Roman" w:hAnsi="Times New Roman" w:cs="Times New Roman"/>
          <w:color w:val="202122"/>
          <w:sz w:val="28"/>
          <w:szCs w:val="28"/>
          <w:lang w:eastAsia="ru-RU"/>
        </w:rPr>
      </w:pPr>
      <w:r w:rsidRPr="003B68E4">
        <w:rPr>
          <w:rFonts w:ascii="Times New Roman" w:eastAsia="Times New Roman" w:hAnsi="Times New Roman" w:cs="Times New Roman"/>
          <w:color w:val="202122"/>
          <w:sz w:val="28"/>
          <w:szCs w:val="28"/>
          <w:lang w:eastAsia="ru-RU"/>
        </w:rPr>
        <w:t>Потребности определяют избирательность </w:t>
      </w:r>
      <w:hyperlink r:id="rId8" w:tooltip="Восприятие" w:history="1">
        <w:r w:rsidRPr="003B68E4">
          <w:rPr>
            <w:rFonts w:ascii="Times New Roman" w:eastAsia="Times New Roman" w:hAnsi="Times New Roman" w:cs="Times New Roman"/>
            <w:color w:val="0B0080"/>
            <w:sz w:val="28"/>
            <w:szCs w:val="28"/>
            <w:u w:val="single"/>
            <w:lang w:eastAsia="ru-RU"/>
          </w:rPr>
          <w:t>восприятия</w:t>
        </w:r>
      </w:hyperlink>
      <w:r w:rsidRPr="003B68E4">
        <w:rPr>
          <w:rFonts w:ascii="Times New Roman" w:eastAsia="Times New Roman" w:hAnsi="Times New Roman" w:cs="Times New Roman"/>
          <w:color w:val="202122"/>
          <w:sz w:val="28"/>
          <w:szCs w:val="28"/>
          <w:lang w:eastAsia="ru-RU"/>
        </w:rPr>
        <w:t> мира, фиксируя </w:t>
      </w:r>
      <w:hyperlink r:id="rId9" w:tooltip="Внимание" w:history="1">
        <w:r w:rsidRPr="003B68E4">
          <w:rPr>
            <w:rFonts w:ascii="Times New Roman" w:eastAsia="Times New Roman" w:hAnsi="Times New Roman" w:cs="Times New Roman"/>
            <w:color w:val="0B0080"/>
            <w:sz w:val="28"/>
            <w:szCs w:val="28"/>
            <w:u w:val="single"/>
            <w:lang w:eastAsia="ru-RU"/>
          </w:rPr>
          <w:t>внимание</w:t>
        </w:r>
      </w:hyperlink>
      <w:r w:rsidRPr="003B68E4">
        <w:rPr>
          <w:rFonts w:ascii="Times New Roman" w:eastAsia="Times New Roman" w:hAnsi="Times New Roman" w:cs="Times New Roman"/>
          <w:color w:val="202122"/>
          <w:sz w:val="28"/>
          <w:szCs w:val="28"/>
          <w:lang w:eastAsia="ru-RU"/>
        </w:rPr>
        <w:t xml:space="preserve"> человека преимущественно на тех объектах, которые имеют способность утолять потребности. На физиологическом уровне потребности выражаются как устойчивые очаги возбуждения </w:t>
      </w:r>
      <w:r w:rsidRPr="003B68E4">
        <w:rPr>
          <w:rFonts w:ascii="Times New Roman" w:eastAsia="Times New Roman" w:hAnsi="Times New Roman" w:cs="Times New Roman"/>
          <w:color w:val="202122"/>
          <w:sz w:val="28"/>
          <w:szCs w:val="28"/>
          <w:lang w:eastAsia="ru-RU"/>
        </w:rPr>
        <w:lastRenderedPageBreak/>
        <w:t>соответствующих нервных центров, определённые академиком </w:t>
      </w:r>
      <w:hyperlink r:id="rId10" w:tooltip="Ухтомский, Алексей Алексеевич" w:history="1">
        <w:r w:rsidRPr="003B68E4">
          <w:rPr>
            <w:rFonts w:ascii="Times New Roman" w:eastAsia="Times New Roman" w:hAnsi="Times New Roman" w:cs="Times New Roman"/>
            <w:color w:val="0B0080"/>
            <w:sz w:val="28"/>
            <w:szCs w:val="28"/>
            <w:u w:val="single"/>
            <w:lang w:eastAsia="ru-RU"/>
          </w:rPr>
          <w:t>Ухтомским А. А.</w:t>
        </w:r>
      </w:hyperlink>
      <w:r w:rsidRPr="003B68E4">
        <w:rPr>
          <w:rFonts w:ascii="Times New Roman" w:eastAsia="Times New Roman" w:hAnsi="Times New Roman" w:cs="Times New Roman"/>
          <w:color w:val="202122"/>
          <w:sz w:val="28"/>
          <w:szCs w:val="28"/>
          <w:lang w:eastAsia="ru-RU"/>
        </w:rPr>
        <w:t xml:space="preserve"> как доминанты. </w:t>
      </w:r>
    </w:p>
    <w:p w:rsidR="004C16AE" w:rsidRDefault="003B68E4" w:rsidP="003B68E4">
      <w:pPr>
        <w:shd w:val="clear" w:color="auto" w:fill="FFFFFF"/>
        <w:spacing w:before="120" w:after="120" w:line="240" w:lineRule="auto"/>
        <w:rPr>
          <w:rFonts w:ascii="Times New Roman" w:eastAsia="Times New Roman" w:hAnsi="Times New Roman" w:cs="Times New Roman"/>
          <w:color w:val="202122"/>
          <w:sz w:val="28"/>
          <w:szCs w:val="28"/>
          <w:lang w:eastAsia="ru-RU"/>
        </w:rPr>
      </w:pPr>
      <w:r w:rsidRPr="003B68E4">
        <w:rPr>
          <w:rFonts w:ascii="Times New Roman" w:eastAsia="Times New Roman" w:hAnsi="Times New Roman" w:cs="Times New Roman"/>
          <w:color w:val="202122"/>
          <w:sz w:val="28"/>
          <w:szCs w:val="28"/>
          <w:lang w:eastAsia="ru-RU"/>
        </w:rPr>
        <w:t xml:space="preserve">При соответствующих условиях, сильные доминанты могут подавлять функционирование других нервных центров. Например, само явление доминанты было открыто при исследовании двигательных рефлексов собаки на определённые раздражители. В какой-то момент времени животное перестало реагировать на раздражители и через несколько секунд у неё произошёл акт дефекации. </w:t>
      </w:r>
    </w:p>
    <w:p w:rsidR="004C16AE" w:rsidRDefault="003B68E4" w:rsidP="003B68E4">
      <w:pPr>
        <w:shd w:val="clear" w:color="auto" w:fill="FFFFFF"/>
        <w:spacing w:before="120" w:after="120" w:line="240" w:lineRule="auto"/>
        <w:rPr>
          <w:rFonts w:ascii="Times New Roman" w:eastAsia="Times New Roman" w:hAnsi="Times New Roman" w:cs="Times New Roman"/>
          <w:color w:val="202122"/>
          <w:sz w:val="28"/>
          <w:szCs w:val="28"/>
          <w:lang w:eastAsia="ru-RU"/>
        </w:rPr>
      </w:pPr>
      <w:r w:rsidRPr="003B68E4">
        <w:rPr>
          <w:rFonts w:ascii="Times New Roman" w:eastAsia="Times New Roman" w:hAnsi="Times New Roman" w:cs="Times New Roman"/>
          <w:color w:val="202122"/>
          <w:sz w:val="28"/>
          <w:szCs w:val="28"/>
          <w:lang w:eastAsia="ru-RU"/>
        </w:rPr>
        <w:t xml:space="preserve">После этого рефлексы восстановились. </w:t>
      </w:r>
    </w:p>
    <w:p w:rsidR="003B68E4" w:rsidRPr="003B68E4" w:rsidRDefault="003B68E4" w:rsidP="003B68E4">
      <w:pPr>
        <w:shd w:val="clear" w:color="auto" w:fill="FFFFFF"/>
        <w:spacing w:before="120" w:after="120" w:line="240" w:lineRule="auto"/>
        <w:rPr>
          <w:rFonts w:ascii="Times New Roman" w:eastAsia="Times New Roman" w:hAnsi="Times New Roman" w:cs="Times New Roman"/>
          <w:color w:val="202122"/>
          <w:sz w:val="28"/>
          <w:szCs w:val="28"/>
          <w:lang w:eastAsia="ru-RU"/>
        </w:rPr>
      </w:pPr>
      <w:r w:rsidRPr="003B68E4">
        <w:rPr>
          <w:rFonts w:ascii="Times New Roman" w:eastAsia="Times New Roman" w:hAnsi="Times New Roman" w:cs="Times New Roman"/>
          <w:color w:val="202122"/>
          <w:sz w:val="28"/>
          <w:szCs w:val="28"/>
          <w:lang w:eastAsia="ru-RU"/>
        </w:rPr>
        <w:t>Доминанты бывают низшие, соответствующие низшим ступеням иерархии потребностей и высшие. Высшие доминанты характеризуются долговременностью процесса их формирования.</w:t>
      </w:r>
    </w:p>
    <w:p w:rsidR="003B68E4" w:rsidRPr="003B68E4" w:rsidRDefault="003B68E4" w:rsidP="003B68E4">
      <w:pPr>
        <w:shd w:val="clear" w:color="auto" w:fill="FFFFFF"/>
        <w:spacing w:before="120" w:after="120" w:line="240" w:lineRule="auto"/>
        <w:rPr>
          <w:rFonts w:ascii="Times New Roman" w:eastAsia="Times New Roman" w:hAnsi="Times New Roman" w:cs="Times New Roman"/>
          <w:color w:val="202122"/>
          <w:sz w:val="28"/>
          <w:szCs w:val="28"/>
          <w:lang w:eastAsia="ru-RU"/>
        </w:rPr>
      </w:pPr>
      <w:r w:rsidRPr="003B68E4">
        <w:rPr>
          <w:rFonts w:ascii="Times New Roman" w:eastAsia="Times New Roman" w:hAnsi="Times New Roman" w:cs="Times New Roman"/>
          <w:color w:val="202122"/>
          <w:sz w:val="28"/>
          <w:szCs w:val="28"/>
          <w:lang w:eastAsia="ru-RU"/>
        </w:rPr>
        <w:t>Количество потребностей возрастает в процессе филогенеза и онтогенеза. Так, число потребностей возрастает в эволюционном ряду: растения — примитивные животные — высокоразвитые животные — человек, а также в онтогенетическом ряду: новорождённый — грудной младенец — дошкольник — школьник — взрослый человек.</w:t>
      </w:r>
    </w:p>
    <w:p w:rsidR="003B68E4" w:rsidRPr="003B68E4" w:rsidRDefault="003B68E4" w:rsidP="003B68E4">
      <w:pPr>
        <w:shd w:val="clear" w:color="auto" w:fill="FFFFFF"/>
        <w:spacing w:before="120" w:after="120" w:line="240" w:lineRule="auto"/>
        <w:rPr>
          <w:rFonts w:ascii="Times New Roman" w:eastAsia="Times New Roman" w:hAnsi="Times New Roman" w:cs="Times New Roman"/>
          <w:color w:val="202122"/>
          <w:sz w:val="28"/>
          <w:szCs w:val="28"/>
          <w:lang w:eastAsia="ru-RU"/>
        </w:rPr>
      </w:pPr>
      <w:r w:rsidRPr="003B68E4">
        <w:rPr>
          <w:rFonts w:ascii="Times New Roman" w:eastAsia="Times New Roman" w:hAnsi="Times New Roman" w:cs="Times New Roman"/>
          <w:color w:val="202122"/>
          <w:sz w:val="28"/>
          <w:szCs w:val="28"/>
          <w:lang w:eastAsia="ru-RU"/>
        </w:rPr>
        <w:t>Различные учёные по-разному объясняли сущность человеческих потребностей:</w:t>
      </w:r>
    </w:p>
    <w:tbl>
      <w:tblPr>
        <w:tblW w:w="0" w:type="auto"/>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firstRow="1" w:lastRow="0" w:firstColumn="1" w:lastColumn="0" w:noHBand="0" w:noVBand="1"/>
      </w:tblPr>
      <w:tblGrid>
        <w:gridCol w:w="1647"/>
        <w:gridCol w:w="5958"/>
        <w:gridCol w:w="1734"/>
      </w:tblGrid>
      <w:tr w:rsidR="003B68E4" w:rsidRPr="003B68E4" w:rsidTr="003B68E4">
        <w:tc>
          <w:tcPr>
            <w:tcW w:w="750" w:type="pct"/>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3B68E4" w:rsidRPr="003B68E4" w:rsidRDefault="003B68E4" w:rsidP="003B68E4">
            <w:pPr>
              <w:spacing w:before="240" w:after="240" w:line="240" w:lineRule="auto"/>
              <w:jc w:val="center"/>
              <w:rPr>
                <w:rFonts w:ascii="Times New Roman" w:eastAsia="Times New Roman" w:hAnsi="Times New Roman" w:cs="Times New Roman"/>
                <w:b/>
                <w:bCs/>
                <w:color w:val="202122"/>
                <w:sz w:val="24"/>
                <w:szCs w:val="24"/>
                <w:lang w:eastAsia="ru-RU"/>
              </w:rPr>
            </w:pPr>
            <w:r w:rsidRPr="003B68E4">
              <w:rPr>
                <w:rFonts w:ascii="Times New Roman" w:eastAsia="Times New Roman" w:hAnsi="Times New Roman" w:cs="Times New Roman"/>
                <w:b/>
                <w:bCs/>
                <w:color w:val="202122"/>
                <w:sz w:val="24"/>
                <w:szCs w:val="24"/>
                <w:lang w:eastAsia="ru-RU"/>
              </w:rPr>
              <w:t>Подход</w:t>
            </w:r>
            <w:r w:rsidRPr="003B68E4">
              <w:rPr>
                <w:rFonts w:ascii="Times New Roman" w:eastAsia="Times New Roman" w:hAnsi="Times New Roman" w:cs="Times New Roman"/>
                <w:b/>
                <w:bCs/>
                <w:color w:val="202122"/>
                <w:sz w:val="24"/>
                <w:szCs w:val="24"/>
                <w:lang w:eastAsia="ru-RU"/>
              </w:rPr>
              <w:br/>
              <w:t>(потребность как …)</w:t>
            </w:r>
          </w:p>
        </w:tc>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3B68E4" w:rsidRPr="003B68E4" w:rsidRDefault="003B68E4" w:rsidP="003B68E4">
            <w:pPr>
              <w:spacing w:before="240" w:after="240" w:line="240" w:lineRule="auto"/>
              <w:jc w:val="center"/>
              <w:rPr>
                <w:rFonts w:ascii="Times New Roman" w:eastAsia="Times New Roman" w:hAnsi="Times New Roman" w:cs="Times New Roman"/>
                <w:b/>
                <w:bCs/>
                <w:color w:val="202122"/>
                <w:sz w:val="24"/>
                <w:szCs w:val="24"/>
                <w:lang w:eastAsia="ru-RU"/>
              </w:rPr>
            </w:pPr>
            <w:r w:rsidRPr="003B68E4">
              <w:rPr>
                <w:rFonts w:ascii="Times New Roman" w:eastAsia="Times New Roman" w:hAnsi="Times New Roman" w:cs="Times New Roman"/>
                <w:b/>
                <w:bCs/>
                <w:color w:val="202122"/>
                <w:sz w:val="24"/>
                <w:szCs w:val="24"/>
                <w:lang w:eastAsia="ru-RU"/>
              </w:rPr>
              <w:t>Суть подхода</w:t>
            </w:r>
          </w:p>
        </w:tc>
        <w:tc>
          <w:tcPr>
            <w:tcW w:w="750" w:type="pct"/>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3B68E4" w:rsidRPr="003B68E4" w:rsidRDefault="003B68E4" w:rsidP="003B68E4">
            <w:pPr>
              <w:spacing w:before="240" w:after="240" w:line="240" w:lineRule="auto"/>
              <w:jc w:val="center"/>
              <w:rPr>
                <w:rFonts w:ascii="Times New Roman" w:eastAsia="Times New Roman" w:hAnsi="Times New Roman" w:cs="Times New Roman"/>
                <w:b/>
                <w:bCs/>
                <w:color w:val="202122"/>
                <w:sz w:val="24"/>
                <w:szCs w:val="24"/>
                <w:lang w:eastAsia="ru-RU"/>
              </w:rPr>
            </w:pPr>
            <w:r w:rsidRPr="003B68E4">
              <w:rPr>
                <w:rFonts w:ascii="Times New Roman" w:eastAsia="Times New Roman" w:hAnsi="Times New Roman" w:cs="Times New Roman"/>
                <w:b/>
                <w:bCs/>
                <w:color w:val="202122"/>
                <w:sz w:val="24"/>
                <w:szCs w:val="24"/>
                <w:lang w:eastAsia="ru-RU"/>
              </w:rPr>
              <w:t>Автор</w:t>
            </w:r>
          </w:p>
        </w:tc>
      </w:tr>
      <w:tr w:rsidR="003B68E4" w:rsidRPr="003B68E4" w:rsidTr="003B68E4">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3B68E4" w:rsidRPr="003B68E4" w:rsidRDefault="003B68E4" w:rsidP="003B68E4">
            <w:pPr>
              <w:spacing w:before="240" w:after="240" w:line="240" w:lineRule="auto"/>
              <w:jc w:val="center"/>
              <w:rPr>
                <w:rFonts w:ascii="Times New Roman" w:eastAsia="Times New Roman" w:hAnsi="Times New Roman" w:cs="Times New Roman"/>
                <w:b/>
                <w:bCs/>
                <w:color w:val="202122"/>
                <w:sz w:val="24"/>
                <w:szCs w:val="24"/>
                <w:lang w:eastAsia="ru-RU"/>
              </w:rPr>
            </w:pPr>
            <w:r w:rsidRPr="003B68E4">
              <w:rPr>
                <w:rFonts w:ascii="Times New Roman" w:eastAsia="Times New Roman" w:hAnsi="Times New Roman" w:cs="Times New Roman"/>
                <w:b/>
                <w:bCs/>
                <w:color w:val="202122"/>
                <w:sz w:val="24"/>
                <w:szCs w:val="24"/>
                <w:lang w:eastAsia="ru-RU"/>
              </w:rPr>
              <w:t>нужда</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B68E4" w:rsidRPr="003B68E4" w:rsidRDefault="003B68E4" w:rsidP="003B68E4">
            <w:pPr>
              <w:spacing w:before="240" w:after="240" w:line="240" w:lineRule="auto"/>
              <w:rPr>
                <w:rFonts w:ascii="Times New Roman" w:eastAsia="Times New Roman" w:hAnsi="Times New Roman" w:cs="Times New Roman"/>
                <w:color w:val="202122"/>
                <w:sz w:val="24"/>
                <w:szCs w:val="24"/>
                <w:lang w:eastAsia="ru-RU"/>
              </w:rPr>
            </w:pPr>
            <w:r w:rsidRPr="003B68E4">
              <w:rPr>
                <w:rFonts w:ascii="Times New Roman" w:eastAsia="Times New Roman" w:hAnsi="Times New Roman" w:cs="Times New Roman"/>
                <w:color w:val="202122"/>
                <w:sz w:val="24"/>
                <w:szCs w:val="24"/>
                <w:lang w:eastAsia="ru-RU"/>
              </w:rPr>
              <w:t>Состояние индивида при нужде в условиях жизни, предметах и объектах, без которых невозможно его существование и развитие.</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B68E4" w:rsidRPr="003B68E4" w:rsidRDefault="003B68E4" w:rsidP="003B68E4">
            <w:pPr>
              <w:spacing w:before="240" w:after="240" w:line="240" w:lineRule="auto"/>
              <w:rPr>
                <w:rFonts w:ascii="Times New Roman" w:eastAsia="Times New Roman" w:hAnsi="Times New Roman" w:cs="Times New Roman"/>
                <w:color w:val="202122"/>
                <w:sz w:val="24"/>
                <w:szCs w:val="24"/>
                <w:lang w:eastAsia="ru-RU"/>
              </w:rPr>
            </w:pPr>
            <w:r w:rsidRPr="003B68E4">
              <w:rPr>
                <w:rFonts w:ascii="Times New Roman" w:eastAsia="Times New Roman" w:hAnsi="Times New Roman" w:cs="Times New Roman"/>
                <w:color w:val="202122"/>
                <w:sz w:val="24"/>
                <w:szCs w:val="24"/>
                <w:lang w:eastAsia="ru-RU"/>
              </w:rPr>
              <w:t>С. Л. Рубинштейн</w:t>
            </w:r>
          </w:p>
        </w:tc>
      </w:tr>
      <w:tr w:rsidR="003B68E4" w:rsidRPr="003B68E4" w:rsidTr="003B68E4">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3B68E4" w:rsidRPr="003B68E4" w:rsidRDefault="003B68E4" w:rsidP="003B68E4">
            <w:pPr>
              <w:spacing w:before="240" w:after="240" w:line="240" w:lineRule="auto"/>
              <w:jc w:val="center"/>
              <w:rPr>
                <w:rFonts w:ascii="Times New Roman" w:eastAsia="Times New Roman" w:hAnsi="Times New Roman" w:cs="Times New Roman"/>
                <w:b/>
                <w:bCs/>
                <w:color w:val="202122"/>
                <w:sz w:val="24"/>
                <w:szCs w:val="24"/>
                <w:lang w:eastAsia="ru-RU"/>
              </w:rPr>
            </w:pPr>
            <w:r w:rsidRPr="003B68E4">
              <w:rPr>
                <w:rFonts w:ascii="Times New Roman" w:eastAsia="Times New Roman" w:hAnsi="Times New Roman" w:cs="Times New Roman"/>
                <w:b/>
                <w:bCs/>
                <w:color w:val="202122"/>
                <w:sz w:val="24"/>
                <w:szCs w:val="24"/>
                <w:lang w:eastAsia="ru-RU"/>
              </w:rPr>
              <w:t>отношение</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B68E4" w:rsidRPr="003B68E4" w:rsidRDefault="003B68E4" w:rsidP="003B68E4">
            <w:pPr>
              <w:spacing w:before="240" w:after="240" w:line="240" w:lineRule="auto"/>
              <w:rPr>
                <w:rFonts w:ascii="Times New Roman" w:eastAsia="Times New Roman" w:hAnsi="Times New Roman" w:cs="Times New Roman"/>
                <w:color w:val="202122"/>
                <w:sz w:val="24"/>
                <w:szCs w:val="24"/>
                <w:lang w:eastAsia="ru-RU"/>
              </w:rPr>
            </w:pPr>
            <w:r w:rsidRPr="003B68E4">
              <w:rPr>
                <w:rFonts w:ascii="Times New Roman" w:eastAsia="Times New Roman" w:hAnsi="Times New Roman" w:cs="Times New Roman"/>
                <w:color w:val="202122"/>
                <w:sz w:val="24"/>
                <w:szCs w:val="24"/>
                <w:lang w:eastAsia="ru-RU"/>
              </w:rPr>
              <w:t>Потребность – это система отношений между субъектом и средой обитания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B68E4" w:rsidRPr="003B68E4" w:rsidRDefault="003B68E4" w:rsidP="003B68E4">
            <w:pPr>
              <w:spacing w:before="240" w:after="240" w:line="240" w:lineRule="auto"/>
              <w:rPr>
                <w:rFonts w:ascii="Times New Roman" w:eastAsia="Times New Roman" w:hAnsi="Times New Roman" w:cs="Times New Roman"/>
                <w:color w:val="202122"/>
                <w:sz w:val="24"/>
                <w:szCs w:val="24"/>
                <w:lang w:eastAsia="ru-RU"/>
              </w:rPr>
            </w:pPr>
            <w:r w:rsidRPr="003B68E4">
              <w:rPr>
                <w:rFonts w:ascii="Times New Roman" w:eastAsia="Times New Roman" w:hAnsi="Times New Roman" w:cs="Times New Roman"/>
                <w:color w:val="202122"/>
                <w:sz w:val="24"/>
                <w:szCs w:val="24"/>
                <w:lang w:eastAsia="ru-RU"/>
              </w:rPr>
              <w:t>Д. А. Леонтьев</w:t>
            </w:r>
          </w:p>
        </w:tc>
      </w:tr>
      <w:tr w:rsidR="003B68E4" w:rsidRPr="003B68E4" w:rsidTr="003B68E4">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3B68E4" w:rsidRPr="003B68E4" w:rsidRDefault="003B68E4" w:rsidP="003B68E4">
            <w:pPr>
              <w:spacing w:before="240" w:after="240" w:line="240" w:lineRule="auto"/>
              <w:jc w:val="center"/>
              <w:rPr>
                <w:rFonts w:ascii="Times New Roman" w:eastAsia="Times New Roman" w:hAnsi="Times New Roman" w:cs="Times New Roman"/>
                <w:b/>
                <w:bCs/>
                <w:color w:val="202122"/>
                <w:sz w:val="24"/>
                <w:szCs w:val="24"/>
                <w:lang w:eastAsia="ru-RU"/>
              </w:rPr>
            </w:pPr>
            <w:r w:rsidRPr="003B68E4">
              <w:rPr>
                <w:rFonts w:ascii="Times New Roman" w:eastAsia="Times New Roman" w:hAnsi="Times New Roman" w:cs="Times New Roman"/>
                <w:b/>
                <w:bCs/>
                <w:color w:val="202122"/>
                <w:sz w:val="24"/>
                <w:szCs w:val="24"/>
                <w:lang w:eastAsia="ru-RU"/>
              </w:rPr>
              <w:t>отклонение от уровня адаптации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B68E4" w:rsidRPr="003B68E4" w:rsidRDefault="003B68E4" w:rsidP="003B68E4">
            <w:pPr>
              <w:spacing w:before="240" w:after="240" w:line="240" w:lineRule="auto"/>
              <w:rPr>
                <w:rFonts w:ascii="Times New Roman" w:eastAsia="Times New Roman" w:hAnsi="Times New Roman" w:cs="Times New Roman"/>
                <w:color w:val="202122"/>
                <w:sz w:val="24"/>
                <w:szCs w:val="24"/>
                <w:lang w:eastAsia="ru-RU"/>
              </w:rPr>
            </w:pPr>
            <w:r w:rsidRPr="003B68E4">
              <w:rPr>
                <w:rFonts w:ascii="Times New Roman" w:eastAsia="Times New Roman" w:hAnsi="Times New Roman" w:cs="Times New Roman"/>
                <w:color w:val="202122"/>
                <w:sz w:val="24"/>
                <w:szCs w:val="24"/>
                <w:lang w:eastAsia="ru-RU"/>
              </w:rPr>
              <w:t>Потребность есть результат отклонения внешней или внутренней реальности от сложившихся ожиданий субъекта по поводу этой реальности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B68E4" w:rsidRPr="003B68E4" w:rsidRDefault="003B68E4" w:rsidP="003B68E4">
            <w:pPr>
              <w:spacing w:before="240" w:after="240" w:line="240" w:lineRule="auto"/>
              <w:rPr>
                <w:rFonts w:ascii="Times New Roman" w:eastAsia="Times New Roman" w:hAnsi="Times New Roman" w:cs="Times New Roman"/>
                <w:color w:val="202122"/>
                <w:sz w:val="24"/>
                <w:szCs w:val="24"/>
                <w:lang w:eastAsia="ru-RU"/>
              </w:rPr>
            </w:pPr>
            <w:r w:rsidRPr="003B68E4">
              <w:rPr>
                <w:rFonts w:ascii="Times New Roman" w:eastAsia="Times New Roman" w:hAnsi="Times New Roman" w:cs="Times New Roman"/>
                <w:color w:val="202122"/>
                <w:sz w:val="24"/>
                <w:szCs w:val="24"/>
                <w:lang w:eastAsia="ru-RU"/>
              </w:rPr>
              <w:t>Д. К. Мак-</w:t>
            </w:r>
            <w:proofErr w:type="spellStart"/>
            <w:r w:rsidRPr="003B68E4">
              <w:rPr>
                <w:rFonts w:ascii="Times New Roman" w:eastAsia="Times New Roman" w:hAnsi="Times New Roman" w:cs="Times New Roman"/>
                <w:color w:val="202122"/>
                <w:sz w:val="24"/>
                <w:szCs w:val="24"/>
                <w:lang w:eastAsia="ru-RU"/>
              </w:rPr>
              <w:t>Клелланд</w:t>
            </w:r>
            <w:proofErr w:type="spellEnd"/>
          </w:p>
        </w:tc>
      </w:tr>
      <w:tr w:rsidR="003B68E4" w:rsidRPr="003B68E4" w:rsidTr="003B68E4">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3B68E4" w:rsidRPr="003B68E4" w:rsidRDefault="003B68E4" w:rsidP="003B68E4">
            <w:pPr>
              <w:spacing w:before="240" w:after="240" w:line="240" w:lineRule="auto"/>
              <w:jc w:val="center"/>
              <w:rPr>
                <w:rFonts w:ascii="Times New Roman" w:eastAsia="Times New Roman" w:hAnsi="Times New Roman" w:cs="Times New Roman"/>
                <w:b/>
                <w:bCs/>
                <w:color w:val="202122"/>
                <w:sz w:val="24"/>
                <w:szCs w:val="24"/>
                <w:lang w:eastAsia="ru-RU"/>
              </w:rPr>
            </w:pPr>
            <w:hyperlink r:id="rId11" w:tooltip="Психическое состояние" w:history="1">
              <w:r w:rsidRPr="003B68E4">
                <w:rPr>
                  <w:rFonts w:ascii="Times New Roman" w:eastAsia="Times New Roman" w:hAnsi="Times New Roman" w:cs="Times New Roman"/>
                  <w:b/>
                  <w:bCs/>
                  <w:color w:val="0B0080"/>
                  <w:sz w:val="24"/>
                  <w:szCs w:val="24"/>
                  <w:u w:val="single"/>
                  <w:lang w:eastAsia="ru-RU"/>
                </w:rPr>
                <w:t>состояние</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B68E4" w:rsidRPr="003B68E4" w:rsidRDefault="003B68E4" w:rsidP="003B68E4">
            <w:pPr>
              <w:spacing w:before="240" w:after="240" w:line="240" w:lineRule="auto"/>
              <w:rPr>
                <w:rFonts w:ascii="Times New Roman" w:eastAsia="Times New Roman" w:hAnsi="Times New Roman" w:cs="Times New Roman"/>
                <w:color w:val="202122"/>
                <w:sz w:val="24"/>
                <w:szCs w:val="24"/>
                <w:lang w:eastAsia="ru-RU"/>
              </w:rPr>
            </w:pPr>
            <w:r w:rsidRPr="003B68E4">
              <w:rPr>
                <w:rFonts w:ascii="Times New Roman" w:eastAsia="Times New Roman" w:hAnsi="Times New Roman" w:cs="Times New Roman"/>
                <w:color w:val="202122"/>
                <w:sz w:val="24"/>
                <w:szCs w:val="24"/>
                <w:lang w:eastAsia="ru-RU"/>
              </w:rPr>
              <w:t xml:space="preserve">Под потребностью понимается динамическое состояние повышенного напряжения, которое «толкает» человека к определённым действиям. Это напряжение «разряжается» при удовлетворении потребности. Таким образом, в процессе возникновения и удовлетворения потребностей человек </w:t>
            </w:r>
            <w:r w:rsidRPr="003B68E4">
              <w:rPr>
                <w:rFonts w:ascii="Times New Roman" w:eastAsia="Times New Roman" w:hAnsi="Times New Roman" w:cs="Times New Roman"/>
                <w:color w:val="202122"/>
                <w:sz w:val="24"/>
                <w:szCs w:val="24"/>
                <w:lang w:eastAsia="ru-RU"/>
              </w:rPr>
              <w:lastRenderedPageBreak/>
              <w:t>проходит через ряд динамических состояний, отличающихся уровнем своей напряжённости.</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B68E4" w:rsidRPr="003B68E4" w:rsidRDefault="003B68E4" w:rsidP="003B68E4">
            <w:pPr>
              <w:spacing w:before="240" w:after="240" w:line="240" w:lineRule="auto"/>
              <w:rPr>
                <w:rFonts w:ascii="Times New Roman" w:eastAsia="Times New Roman" w:hAnsi="Times New Roman" w:cs="Times New Roman"/>
                <w:color w:val="202122"/>
                <w:sz w:val="24"/>
                <w:szCs w:val="24"/>
                <w:lang w:eastAsia="ru-RU"/>
              </w:rPr>
            </w:pPr>
            <w:r w:rsidRPr="003B68E4">
              <w:rPr>
                <w:rFonts w:ascii="Times New Roman" w:eastAsia="Times New Roman" w:hAnsi="Times New Roman" w:cs="Times New Roman"/>
                <w:color w:val="202122"/>
                <w:sz w:val="24"/>
                <w:szCs w:val="24"/>
                <w:lang w:eastAsia="ru-RU"/>
              </w:rPr>
              <w:lastRenderedPageBreak/>
              <w:t>Курт Левин</w:t>
            </w:r>
          </w:p>
        </w:tc>
      </w:tr>
      <w:tr w:rsidR="003B68E4" w:rsidRPr="003B68E4" w:rsidTr="003B68E4">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3B68E4" w:rsidRPr="003B68E4" w:rsidRDefault="003B68E4" w:rsidP="003B68E4">
            <w:pPr>
              <w:spacing w:before="240" w:after="240" w:line="240" w:lineRule="auto"/>
              <w:jc w:val="center"/>
              <w:rPr>
                <w:rFonts w:ascii="Times New Roman" w:eastAsia="Times New Roman" w:hAnsi="Times New Roman" w:cs="Times New Roman"/>
                <w:b/>
                <w:bCs/>
                <w:color w:val="202122"/>
                <w:sz w:val="24"/>
                <w:szCs w:val="24"/>
                <w:lang w:eastAsia="ru-RU"/>
              </w:rPr>
            </w:pPr>
            <w:r w:rsidRPr="003B68E4">
              <w:rPr>
                <w:rFonts w:ascii="Times New Roman" w:eastAsia="Times New Roman" w:hAnsi="Times New Roman" w:cs="Times New Roman"/>
                <w:b/>
                <w:bCs/>
                <w:color w:val="202122"/>
                <w:sz w:val="24"/>
                <w:szCs w:val="24"/>
                <w:lang w:eastAsia="ru-RU"/>
              </w:rPr>
              <w:lastRenderedPageBreak/>
              <w:t>программа поведения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B68E4" w:rsidRPr="003B68E4" w:rsidRDefault="003B68E4" w:rsidP="003B68E4">
            <w:pPr>
              <w:spacing w:before="240" w:after="240" w:line="240" w:lineRule="auto"/>
              <w:rPr>
                <w:rFonts w:ascii="Times New Roman" w:eastAsia="Times New Roman" w:hAnsi="Times New Roman" w:cs="Times New Roman"/>
                <w:color w:val="202122"/>
                <w:sz w:val="24"/>
                <w:szCs w:val="24"/>
                <w:lang w:eastAsia="ru-RU"/>
              </w:rPr>
            </w:pPr>
            <w:r w:rsidRPr="003B68E4">
              <w:rPr>
                <w:rFonts w:ascii="Times New Roman" w:eastAsia="Times New Roman" w:hAnsi="Times New Roman" w:cs="Times New Roman"/>
                <w:color w:val="202122"/>
                <w:sz w:val="24"/>
                <w:szCs w:val="24"/>
                <w:lang w:eastAsia="ru-RU"/>
              </w:rPr>
              <w:t>Потребности - это основные программы поведения, посредством которых реализуется функционирование (жизнедеятельность) субъекта.</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B68E4" w:rsidRPr="003B68E4" w:rsidRDefault="003B68E4" w:rsidP="003B68E4">
            <w:pPr>
              <w:spacing w:before="240" w:after="240" w:line="240" w:lineRule="auto"/>
              <w:rPr>
                <w:rFonts w:ascii="Times New Roman" w:eastAsia="Times New Roman" w:hAnsi="Times New Roman" w:cs="Times New Roman"/>
                <w:color w:val="202122"/>
                <w:sz w:val="24"/>
                <w:szCs w:val="24"/>
                <w:lang w:eastAsia="ru-RU"/>
              </w:rPr>
            </w:pPr>
            <w:r w:rsidRPr="003B68E4">
              <w:rPr>
                <w:rFonts w:ascii="Times New Roman" w:eastAsia="Times New Roman" w:hAnsi="Times New Roman" w:cs="Times New Roman"/>
                <w:color w:val="202122"/>
                <w:sz w:val="24"/>
                <w:szCs w:val="24"/>
                <w:lang w:eastAsia="ru-RU"/>
              </w:rPr>
              <w:t>Б. И. Додонов</w:t>
            </w:r>
          </w:p>
        </w:tc>
      </w:tr>
      <w:tr w:rsidR="003B68E4" w:rsidRPr="003B68E4" w:rsidTr="003B68E4">
        <w:tc>
          <w:tcPr>
            <w:tcW w:w="0" w:type="auto"/>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3B68E4" w:rsidRPr="003B68E4" w:rsidRDefault="003B68E4" w:rsidP="003B68E4">
            <w:pPr>
              <w:spacing w:before="240" w:after="240" w:line="240" w:lineRule="auto"/>
              <w:jc w:val="center"/>
              <w:rPr>
                <w:rFonts w:ascii="Times New Roman" w:eastAsia="Times New Roman" w:hAnsi="Times New Roman" w:cs="Times New Roman"/>
                <w:b/>
                <w:bCs/>
                <w:color w:val="202122"/>
                <w:sz w:val="24"/>
                <w:szCs w:val="24"/>
                <w:lang w:eastAsia="ru-RU"/>
              </w:rPr>
            </w:pPr>
            <w:r w:rsidRPr="003B68E4">
              <w:rPr>
                <w:rFonts w:ascii="Times New Roman" w:eastAsia="Times New Roman" w:hAnsi="Times New Roman" w:cs="Times New Roman"/>
                <w:b/>
                <w:bCs/>
                <w:color w:val="202122"/>
                <w:sz w:val="24"/>
                <w:szCs w:val="24"/>
                <w:lang w:eastAsia="ru-RU"/>
              </w:rPr>
              <w:t>психопатия</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B68E4" w:rsidRPr="003B68E4" w:rsidRDefault="003B68E4" w:rsidP="003B68E4">
            <w:pPr>
              <w:spacing w:before="240" w:after="240" w:line="240" w:lineRule="auto"/>
              <w:rPr>
                <w:rFonts w:ascii="Times New Roman" w:eastAsia="Times New Roman" w:hAnsi="Times New Roman" w:cs="Times New Roman"/>
                <w:color w:val="202122"/>
                <w:sz w:val="24"/>
                <w:szCs w:val="24"/>
                <w:lang w:eastAsia="ru-RU"/>
              </w:rPr>
            </w:pPr>
            <w:r w:rsidRPr="003B68E4">
              <w:rPr>
                <w:rFonts w:ascii="Times New Roman" w:eastAsia="Times New Roman" w:hAnsi="Times New Roman" w:cs="Times New Roman"/>
                <w:color w:val="202122"/>
                <w:sz w:val="24"/>
                <w:szCs w:val="24"/>
                <w:lang w:eastAsia="ru-RU"/>
              </w:rPr>
              <w:t>Потребность есть вынужденное субъективное страдание психики, являющееся основной причиной всех неврозов.</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B68E4" w:rsidRPr="003B68E4" w:rsidRDefault="003B68E4" w:rsidP="003B68E4">
            <w:pPr>
              <w:spacing w:before="240" w:after="240" w:line="240" w:lineRule="auto"/>
              <w:rPr>
                <w:rFonts w:ascii="Times New Roman" w:eastAsia="Times New Roman" w:hAnsi="Times New Roman" w:cs="Times New Roman"/>
                <w:color w:val="202122"/>
                <w:sz w:val="24"/>
                <w:szCs w:val="24"/>
                <w:lang w:eastAsia="ru-RU"/>
              </w:rPr>
            </w:pPr>
            <w:r w:rsidRPr="003B68E4">
              <w:rPr>
                <w:rFonts w:ascii="Times New Roman" w:eastAsia="Times New Roman" w:hAnsi="Times New Roman" w:cs="Times New Roman"/>
                <w:color w:val="202122"/>
                <w:sz w:val="24"/>
                <w:szCs w:val="24"/>
                <w:lang w:eastAsia="ru-RU"/>
              </w:rPr>
              <w:t>В. В. Монастырский</w:t>
            </w:r>
          </w:p>
        </w:tc>
      </w:tr>
    </w:tbl>
    <w:p w:rsidR="004C16AE" w:rsidRDefault="004C16AE" w:rsidP="003B68E4">
      <w:pPr>
        <w:shd w:val="clear" w:color="auto" w:fill="FFFFFF"/>
        <w:spacing w:before="72" w:after="0" w:line="240" w:lineRule="auto"/>
        <w:outlineLvl w:val="2"/>
        <w:rPr>
          <w:rFonts w:ascii="Times New Roman" w:eastAsia="Times New Roman" w:hAnsi="Times New Roman" w:cs="Times New Roman"/>
          <w:b/>
          <w:bCs/>
          <w:color w:val="000000"/>
          <w:sz w:val="28"/>
          <w:szCs w:val="28"/>
          <w:lang w:eastAsia="ru-RU"/>
        </w:rPr>
      </w:pPr>
    </w:p>
    <w:p w:rsidR="003B68E4" w:rsidRPr="003B68E4" w:rsidRDefault="003B68E4" w:rsidP="003B68E4">
      <w:pPr>
        <w:shd w:val="clear" w:color="auto" w:fill="FFFFFF"/>
        <w:spacing w:before="72" w:after="0" w:line="240" w:lineRule="auto"/>
        <w:outlineLvl w:val="2"/>
        <w:rPr>
          <w:rFonts w:ascii="Times New Roman" w:eastAsia="Times New Roman" w:hAnsi="Times New Roman" w:cs="Times New Roman"/>
          <w:b/>
          <w:bCs/>
          <w:color w:val="000000"/>
          <w:sz w:val="28"/>
          <w:szCs w:val="28"/>
          <w:lang w:eastAsia="ru-RU"/>
        </w:rPr>
      </w:pPr>
      <w:r w:rsidRPr="003B68E4">
        <w:rPr>
          <w:rFonts w:ascii="Times New Roman" w:eastAsia="Times New Roman" w:hAnsi="Times New Roman" w:cs="Times New Roman"/>
          <w:b/>
          <w:bCs/>
          <w:color w:val="000000"/>
          <w:sz w:val="28"/>
          <w:szCs w:val="28"/>
          <w:lang w:eastAsia="ru-RU"/>
        </w:rPr>
        <w:t>Опредмечивание</w:t>
      </w:r>
    </w:p>
    <w:p w:rsidR="003B68E4" w:rsidRPr="003B68E4" w:rsidRDefault="003B68E4" w:rsidP="003B68E4">
      <w:pPr>
        <w:shd w:val="clear" w:color="auto" w:fill="FFFFFF"/>
        <w:spacing w:before="120" w:after="120" w:line="240" w:lineRule="auto"/>
        <w:rPr>
          <w:rFonts w:ascii="Times New Roman" w:eastAsia="Times New Roman" w:hAnsi="Times New Roman" w:cs="Times New Roman"/>
          <w:color w:val="202122"/>
          <w:sz w:val="28"/>
          <w:szCs w:val="28"/>
          <w:lang w:eastAsia="ru-RU"/>
        </w:rPr>
      </w:pPr>
      <w:r w:rsidRPr="003B68E4">
        <w:rPr>
          <w:rFonts w:ascii="Times New Roman" w:eastAsia="Times New Roman" w:hAnsi="Times New Roman" w:cs="Times New Roman"/>
          <w:color w:val="202122"/>
          <w:sz w:val="28"/>
          <w:szCs w:val="28"/>
          <w:lang w:eastAsia="ru-RU"/>
        </w:rPr>
        <w:t>При рассмотрении связи потребностей с деятельностью нужно сразу же выделить два этапа в жизни каждой потребности: период до первой встречи с предметом, удовлетворяющим потребность, и период после этой встречи.</w:t>
      </w:r>
    </w:p>
    <w:p w:rsidR="003B68E4" w:rsidRPr="003B68E4" w:rsidRDefault="003B68E4" w:rsidP="003B68E4">
      <w:pPr>
        <w:shd w:val="clear" w:color="auto" w:fill="FFFFFF"/>
        <w:spacing w:before="120" w:after="120" w:line="240" w:lineRule="auto"/>
        <w:rPr>
          <w:rFonts w:ascii="Times New Roman" w:eastAsia="Times New Roman" w:hAnsi="Times New Roman" w:cs="Times New Roman"/>
          <w:color w:val="202122"/>
          <w:sz w:val="28"/>
          <w:szCs w:val="28"/>
          <w:lang w:eastAsia="ru-RU"/>
        </w:rPr>
      </w:pPr>
      <w:r w:rsidRPr="003B68E4">
        <w:rPr>
          <w:rFonts w:ascii="Times New Roman" w:eastAsia="Times New Roman" w:hAnsi="Times New Roman" w:cs="Times New Roman"/>
          <w:color w:val="202122"/>
          <w:sz w:val="28"/>
          <w:szCs w:val="28"/>
          <w:lang w:eastAsia="ru-RU"/>
        </w:rPr>
        <w:t>На первом этапе потребность, как правило, не явлена субъекту: он может испытывать состояние какого-то напряжения, неудовлетворённости, но не знать, чем это вызвано. Со стороны поведения потребностное состояние выражается в беспокойстве, поиске, переборе различных предметов. В ходе поисков обычно происходит встреча потребности с её предметом, чем и завершается первый этап жизни потребности. Процесс «узнавания» потребностью своего предмета называется опредмечением потребности. Самим актом опредмечения потребность преобразуется — становится определённой, потребностью именно в данном предмете. В элементарных формах это явление известно как </w:t>
      </w:r>
      <w:hyperlink r:id="rId12" w:tooltip="Запечатление" w:history="1">
        <w:r w:rsidRPr="003B68E4">
          <w:rPr>
            <w:rFonts w:ascii="Times New Roman" w:eastAsia="Times New Roman" w:hAnsi="Times New Roman" w:cs="Times New Roman"/>
            <w:color w:val="0B0080"/>
            <w:sz w:val="28"/>
            <w:szCs w:val="28"/>
            <w:u w:val="single"/>
            <w:lang w:eastAsia="ru-RU"/>
          </w:rPr>
          <w:t>запечатление</w:t>
        </w:r>
      </w:hyperlink>
      <w:r w:rsidRPr="003B68E4">
        <w:rPr>
          <w:rFonts w:ascii="Times New Roman" w:eastAsia="Times New Roman" w:hAnsi="Times New Roman" w:cs="Times New Roman"/>
          <w:color w:val="202122"/>
          <w:sz w:val="28"/>
          <w:szCs w:val="28"/>
          <w:lang w:eastAsia="ru-RU"/>
        </w:rPr>
        <w:t> (импринтинг).</w:t>
      </w:r>
    </w:p>
    <w:p w:rsidR="003B68E4" w:rsidRPr="003B68E4" w:rsidRDefault="003B68E4" w:rsidP="003B68E4">
      <w:pPr>
        <w:shd w:val="clear" w:color="auto" w:fill="FFFFFF"/>
        <w:spacing w:before="120" w:after="120" w:line="240" w:lineRule="auto"/>
        <w:rPr>
          <w:rFonts w:ascii="Times New Roman" w:eastAsia="Times New Roman" w:hAnsi="Times New Roman" w:cs="Times New Roman"/>
          <w:color w:val="202122"/>
          <w:sz w:val="28"/>
          <w:szCs w:val="28"/>
          <w:lang w:eastAsia="ru-RU"/>
        </w:rPr>
      </w:pPr>
      <w:r w:rsidRPr="003B68E4">
        <w:rPr>
          <w:rFonts w:ascii="Times New Roman" w:eastAsia="Times New Roman" w:hAnsi="Times New Roman" w:cs="Times New Roman"/>
          <w:color w:val="202122"/>
          <w:sz w:val="28"/>
          <w:szCs w:val="28"/>
          <w:lang w:eastAsia="ru-RU"/>
        </w:rPr>
        <w:t>Опредмечение — очень важное событие: в этом акте рождается мотив. Мотив и определяется как предмет потребности. Можно сказать, что через опредмечение потребность получает свою конкретизацию. Поэтому мотив ещё определяется как опредмеченная потребность. Вслед за опредмечением деятельности и появлением мотива резко меняется тип поведения — оно обретает направленность, зависящую от мотива.</w:t>
      </w:r>
    </w:p>
    <w:p w:rsidR="003B68E4" w:rsidRPr="003B68E4" w:rsidRDefault="003B68E4" w:rsidP="003B68E4">
      <w:pPr>
        <w:shd w:val="clear" w:color="auto" w:fill="FFFFFF"/>
        <w:spacing w:before="120" w:after="120" w:line="240" w:lineRule="auto"/>
        <w:rPr>
          <w:rFonts w:ascii="Times New Roman" w:eastAsia="Times New Roman" w:hAnsi="Times New Roman" w:cs="Times New Roman"/>
          <w:color w:val="202122"/>
          <w:sz w:val="28"/>
          <w:szCs w:val="28"/>
          <w:lang w:eastAsia="ru-RU"/>
        </w:rPr>
      </w:pPr>
      <w:r w:rsidRPr="003B68E4">
        <w:rPr>
          <w:rFonts w:ascii="Times New Roman" w:eastAsia="Times New Roman" w:hAnsi="Times New Roman" w:cs="Times New Roman"/>
          <w:color w:val="202122"/>
          <w:sz w:val="28"/>
          <w:szCs w:val="28"/>
          <w:lang w:eastAsia="ru-RU"/>
        </w:rPr>
        <w:t>В процессе опредмечения обнаруживаются важные черты потребностей:</w:t>
      </w:r>
    </w:p>
    <w:p w:rsidR="003B68E4" w:rsidRPr="003B68E4" w:rsidRDefault="003B68E4" w:rsidP="003B68E4">
      <w:pPr>
        <w:numPr>
          <w:ilvl w:val="0"/>
          <w:numId w:val="2"/>
        </w:numPr>
        <w:shd w:val="clear" w:color="auto" w:fill="FFFFFF"/>
        <w:spacing w:before="100" w:beforeAutospacing="1" w:after="24" w:line="240" w:lineRule="auto"/>
        <w:ind w:left="768"/>
        <w:rPr>
          <w:rFonts w:ascii="Times New Roman" w:eastAsia="Times New Roman" w:hAnsi="Times New Roman" w:cs="Times New Roman"/>
          <w:color w:val="202122"/>
          <w:sz w:val="28"/>
          <w:szCs w:val="28"/>
          <w:lang w:eastAsia="ru-RU"/>
        </w:rPr>
      </w:pPr>
      <w:r w:rsidRPr="003B68E4">
        <w:rPr>
          <w:rFonts w:ascii="Times New Roman" w:eastAsia="Times New Roman" w:hAnsi="Times New Roman" w:cs="Times New Roman"/>
          <w:color w:val="202122"/>
          <w:sz w:val="28"/>
          <w:szCs w:val="28"/>
          <w:lang w:eastAsia="ru-RU"/>
        </w:rPr>
        <w:t>первоначально очень широкий спектр предметов, способных удовлетворить заданную потребность;</w:t>
      </w:r>
    </w:p>
    <w:p w:rsidR="003B68E4" w:rsidRPr="003B68E4" w:rsidRDefault="003B68E4" w:rsidP="003B68E4">
      <w:pPr>
        <w:numPr>
          <w:ilvl w:val="0"/>
          <w:numId w:val="2"/>
        </w:numPr>
        <w:shd w:val="clear" w:color="auto" w:fill="FFFFFF"/>
        <w:spacing w:before="100" w:beforeAutospacing="1" w:after="24" w:line="240" w:lineRule="auto"/>
        <w:ind w:left="768"/>
        <w:rPr>
          <w:rFonts w:ascii="Times New Roman" w:eastAsia="Times New Roman" w:hAnsi="Times New Roman" w:cs="Times New Roman"/>
          <w:color w:val="202122"/>
          <w:sz w:val="28"/>
          <w:szCs w:val="28"/>
          <w:lang w:eastAsia="ru-RU"/>
        </w:rPr>
      </w:pPr>
      <w:r w:rsidRPr="003B68E4">
        <w:rPr>
          <w:rFonts w:ascii="Times New Roman" w:eastAsia="Times New Roman" w:hAnsi="Times New Roman" w:cs="Times New Roman"/>
          <w:color w:val="202122"/>
          <w:sz w:val="28"/>
          <w:szCs w:val="28"/>
          <w:lang w:eastAsia="ru-RU"/>
        </w:rPr>
        <w:t>быстрая фиксация потребности на первом удовлетворившем её предмете</w:t>
      </w:r>
    </w:p>
    <w:p w:rsidR="003B68E4" w:rsidRPr="003B68E4" w:rsidRDefault="003B68E4" w:rsidP="003B68E4">
      <w:pPr>
        <w:pBdr>
          <w:bottom w:val="single" w:sz="6" w:space="0" w:color="A2A9B1"/>
        </w:pBdr>
        <w:shd w:val="clear" w:color="auto" w:fill="FFFFFF"/>
        <w:spacing w:before="240" w:after="60" w:line="240" w:lineRule="auto"/>
        <w:outlineLvl w:val="1"/>
        <w:rPr>
          <w:rFonts w:ascii="Times New Roman" w:eastAsia="Times New Roman" w:hAnsi="Times New Roman" w:cs="Times New Roman"/>
          <w:color w:val="000000" w:themeColor="text1"/>
          <w:sz w:val="28"/>
          <w:szCs w:val="28"/>
          <w:lang w:eastAsia="ru-RU"/>
        </w:rPr>
      </w:pPr>
      <w:r w:rsidRPr="003B68E4">
        <w:rPr>
          <w:rFonts w:ascii="Times New Roman" w:eastAsia="Times New Roman" w:hAnsi="Times New Roman" w:cs="Times New Roman"/>
          <w:color w:val="000000" w:themeColor="text1"/>
          <w:sz w:val="28"/>
          <w:szCs w:val="28"/>
          <w:lang w:eastAsia="ru-RU"/>
        </w:rPr>
        <w:t>Классификации потребностей человека</w:t>
      </w:r>
    </w:p>
    <w:p w:rsidR="003B68E4" w:rsidRPr="003B68E4" w:rsidRDefault="003B68E4" w:rsidP="003B68E4">
      <w:pPr>
        <w:shd w:val="clear" w:color="auto" w:fill="FFFFFF"/>
        <w:spacing w:before="120" w:after="120" w:line="240" w:lineRule="auto"/>
        <w:rPr>
          <w:rFonts w:ascii="Times New Roman" w:eastAsia="Times New Roman" w:hAnsi="Times New Roman" w:cs="Times New Roman"/>
          <w:color w:val="000000" w:themeColor="text1"/>
          <w:sz w:val="28"/>
          <w:szCs w:val="28"/>
          <w:lang w:eastAsia="ru-RU"/>
        </w:rPr>
      </w:pPr>
      <w:r w:rsidRPr="003B68E4">
        <w:rPr>
          <w:rFonts w:ascii="Times New Roman" w:eastAsia="Times New Roman" w:hAnsi="Times New Roman" w:cs="Times New Roman"/>
          <w:color w:val="000000" w:themeColor="text1"/>
          <w:sz w:val="28"/>
          <w:szCs w:val="28"/>
          <w:lang w:eastAsia="ru-RU"/>
        </w:rPr>
        <w:t>Существует множество классификаций потребностей. Различают потребности</w:t>
      </w:r>
      <w:hyperlink r:id="rId13" w:anchor="cite_note-glossary.ru-1" w:history="1">
        <w:r w:rsidRPr="003B68E4">
          <w:rPr>
            <w:rFonts w:ascii="Times New Roman" w:eastAsia="Times New Roman" w:hAnsi="Times New Roman" w:cs="Times New Roman"/>
            <w:color w:val="000000" w:themeColor="text1"/>
            <w:sz w:val="28"/>
            <w:szCs w:val="28"/>
            <w:u w:val="single"/>
            <w:vertAlign w:val="superscript"/>
            <w:lang w:eastAsia="ru-RU"/>
          </w:rPr>
          <w:t>[1]</w:t>
        </w:r>
      </w:hyperlink>
      <w:r w:rsidRPr="003B68E4">
        <w:rPr>
          <w:rFonts w:ascii="Times New Roman" w:eastAsia="Times New Roman" w:hAnsi="Times New Roman" w:cs="Times New Roman"/>
          <w:color w:val="000000" w:themeColor="text1"/>
          <w:sz w:val="28"/>
          <w:szCs w:val="28"/>
          <w:lang w:eastAsia="ru-RU"/>
        </w:rPr>
        <w:t>:</w:t>
      </w:r>
    </w:p>
    <w:p w:rsidR="003B68E4" w:rsidRPr="003B68E4" w:rsidRDefault="003B68E4" w:rsidP="003B68E4">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ru-RU"/>
        </w:rPr>
      </w:pPr>
      <w:r w:rsidRPr="003B68E4">
        <w:rPr>
          <w:rFonts w:ascii="Times New Roman" w:eastAsia="Times New Roman" w:hAnsi="Times New Roman" w:cs="Times New Roman"/>
          <w:color w:val="000000" w:themeColor="text1"/>
          <w:sz w:val="28"/>
          <w:szCs w:val="28"/>
          <w:lang w:eastAsia="ru-RU"/>
        </w:rPr>
        <w:lastRenderedPageBreak/>
        <w:t>по сферам деятельности:</w:t>
      </w:r>
    </w:p>
    <w:p w:rsidR="003B68E4" w:rsidRPr="003B68E4" w:rsidRDefault="003B68E4" w:rsidP="003B68E4">
      <w:pPr>
        <w:numPr>
          <w:ilvl w:val="1"/>
          <w:numId w:val="3"/>
        </w:numPr>
        <w:shd w:val="clear" w:color="auto" w:fill="FFFFFF"/>
        <w:spacing w:before="100" w:beforeAutospacing="1" w:after="24" w:line="240" w:lineRule="auto"/>
        <w:ind w:left="768"/>
        <w:rPr>
          <w:rFonts w:ascii="Times New Roman" w:eastAsia="Times New Roman" w:hAnsi="Times New Roman" w:cs="Times New Roman"/>
          <w:color w:val="000000" w:themeColor="text1"/>
          <w:sz w:val="28"/>
          <w:szCs w:val="28"/>
          <w:lang w:eastAsia="ru-RU"/>
        </w:rPr>
      </w:pPr>
      <w:r w:rsidRPr="003B68E4">
        <w:rPr>
          <w:rFonts w:ascii="Times New Roman" w:eastAsia="Times New Roman" w:hAnsi="Times New Roman" w:cs="Times New Roman"/>
          <w:color w:val="000000" w:themeColor="text1"/>
          <w:sz w:val="28"/>
          <w:szCs w:val="28"/>
          <w:lang w:eastAsia="ru-RU"/>
        </w:rPr>
        <w:t>потребности труда</w:t>
      </w:r>
    </w:p>
    <w:p w:rsidR="003B68E4" w:rsidRPr="003B68E4" w:rsidRDefault="003B68E4" w:rsidP="003B68E4">
      <w:pPr>
        <w:numPr>
          <w:ilvl w:val="1"/>
          <w:numId w:val="3"/>
        </w:numPr>
        <w:shd w:val="clear" w:color="auto" w:fill="FFFFFF"/>
        <w:spacing w:before="100" w:beforeAutospacing="1" w:after="24" w:line="240" w:lineRule="auto"/>
        <w:ind w:left="768"/>
        <w:rPr>
          <w:rFonts w:ascii="Times New Roman" w:eastAsia="Times New Roman" w:hAnsi="Times New Roman" w:cs="Times New Roman"/>
          <w:color w:val="000000" w:themeColor="text1"/>
          <w:sz w:val="28"/>
          <w:szCs w:val="28"/>
          <w:lang w:eastAsia="ru-RU"/>
        </w:rPr>
      </w:pPr>
      <w:r w:rsidRPr="003B68E4">
        <w:rPr>
          <w:rFonts w:ascii="Times New Roman" w:eastAsia="Times New Roman" w:hAnsi="Times New Roman" w:cs="Times New Roman"/>
          <w:color w:val="000000" w:themeColor="text1"/>
          <w:sz w:val="28"/>
          <w:szCs w:val="28"/>
          <w:lang w:eastAsia="ru-RU"/>
        </w:rPr>
        <w:t>познания</w:t>
      </w:r>
    </w:p>
    <w:p w:rsidR="003B68E4" w:rsidRPr="003B68E4" w:rsidRDefault="003B68E4" w:rsidP="003B68E4">
      <w:pPr>
        <w:numPr>
          <w:ilvl w:val="1"/>
          <w:numId w:val="3"/>
        </w:numPr>
        <w:shd w:val="clear" w:color="auto" w:fill="FFFFFF"/>
        <w:spacing w:before="100" w:beforeAutospacing="1" w:after="24" w:line="240" w:lineRule="auto"/>
        <w:ind w:left="768"/>
        <w:rPr>
          <w:rFonts w:ascii="Times New Roman" w:eastAsia="Times New Roman" w:hAnsi="Times New Roman" w:cs="Times New Roman"/>
          <w:color w:val="000000" w:themeColor="text1"/>
          <w:sz w:val="28"/>
          <w:szCs w:val="28"/>
          <w:lang w:eastAsia="ru-RU"/>
        </w:rPr>
      </w:pPr>
      <w:r w:rsidRPr="003B68E4">
        <w:rPr>
          <w:rFonts w:ascii="Times New Roman" w:eastAsia="Times New Roman" w:hAnsi="Times New Roman" w:cs="Times New Roman"/>
          <w:color w:val="000000" w:themeColor="text1"/>
          <w:sz w:val="28"/>
          <w:szCs w:val="28"/>
          <w:lang w:eastAsia="ru-RU"/>
        </w:rPr>
        <w:t>общения</w:t>
      </w:r>
    </w:p>
    <w:p w:rsidR="003B68E4" w:rsidRPr="003B68E4" w:rsidRDefault="003B68E4" w:rsidP="003B68E4">
      <w:pPr>
        <w:numPr>
          <w:ilvl w:val="1"/>
          <w:numId w:val="3"/>
        </w:numPr>
        <w:shd w:val="clear" w:color="auto" w:fill="FFFFFF"/>
        <w:spacing w:before="100" w:beforeAutospacing="1" w:after="24" w:line="240" w:lineRule="auto"/>
        <w:ind w:left="768"/>
        <w:rPr>
          <w:rFonts w:ascii="Times New Roman" w:eastAsia="Times New Roman" w:hAnsi="Times New Roman" w:cs="Times New Roman"/>
          <w:color w:val="000000" w:themeColor="text1"/>
          <w:sz w:val="28"/>
          <w:szCs w:val="28"/>
          <w:lang w:eastAsia="ru-RU"/>
        </w:rPr>
      </w:pPr>
      <w:r w:rsidRPr="003B68E4">
        <w:rPr>
          <w:rFonts w:ascii="Times New Roman" w:eastAsia="Times New Roman" w:hAnsi="Times New Roman" w:cs="Times New Roman"/>
          <w:color w:val="000000" w:themeColor="text1"/>
          <w:sz w:val="28"/>
          <w:szCs w:val="28"/>
          <w:lang w:eastAsia="ru-RU"/>
        </w:rPr>
        <w:t>отдыха</w:t>
      </w:r>
    </w:p>
    <w:p w:rsidR="003B68E4" w:rsidRPr="003B68E4" w:rsidRDefault="003B68E4" w:rsidP="003B68E4">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ru-RU"/>
        </w:rPr>
      </w:pPr>
      <w:r w:rsidRPr="003B68E4">
        <w:rPr>
          <w:rFonts w:ascii="Times New Roman" w:eastAsia="Times New Roman" w:hAnsi="Times New Roman" w:cs="Times New Roman"/>
          <w:color w:val="000000" w:themeColor="text1"/>
          <w:sz w:val="28"/>
          <w:szCs w:val="28"/>
          <w:lang w:eastAsia="ru-RU"/>
        </w:rPr>
        <w:t>по объекту потребностей:</w:t>
      </w:r>
    </w:p>
    <w:p w:rsidR="003B68E4" w:rsidRPr="003B68E4" w:rsidRDefault="003B68E4" w:rsidP="003B68E4">
      <w:pPr>
        <w:numPr>
          <w:ilvl w:val="1"/>
          <w:numId w:val="3"/>
        </w:numPr>
        <w:shd w:val="clear" w:color="auto" w:fill="FFFFFF"/>
        <w:spacing w:before="100" w:beforeAutospacing="1" w:after="24" w:line="240" w:lineRule="auto"/>
        <w:ind w:left="768"/>
        <w:rPr>
          <w:rFonts w:ascii="Times New Roman" w:eastAsia="Times New Roman" w:hAnsi="Times New Roman" w:cs="Times New Roman"/>
          <w:color w:val="000000" w:themeColor="text1"/>
          <w:sz w:val="28"/>
          <w:szCs w:val="28"/>
          <w:lang w:eastAsia="ru-RU"/>
        </w:rPr>
      </w:pPr>
      <w:r w:rsidRPr="003B68E4">
        <w:rPr>
          <w:rFonts w:ascii="Times New Roman" w:eastAsia="Times New Roman" w:hAnsi="Times New Roman" w:cs="Times New Roman"/>
          <w:color w:val="000000" w:themeColor="text1"/>
          <w:sz w:val="28"/>
          <w:szCs w:val="28"/>
          <w:lang w:eastAsia="ru-RU"/>
        </w:rPr>
        <w:t>материальные</w:t>
      </w:r>
    </w:p>
    <w:p w:rsidR="003B68E4" w:rsidRPr="003B68E4" w:rsidRDefault="003B68E4" w:rsidP="003B68E4">
      <w:pPr>
        <w:numPr>
          <w:ilvl w:val="1"/>
          <w:numId w:val="3"/>
        </w:numPr>
        <w:shd w:val="clear" w:color="auto" w:fill="FFFFFF"/>
        <w:spacing w:before="100" w:beforeAutospacing="1" w:after="24" w:line="240" w:lineRule="auto"/>
        <w:ind w:left="768"/>
        <w:rPr>
          <w:rFonts w:ascii="Times New Roman" w:eastAsia="Times New Roman" w:hAnsi="Times New Roman" w:cs="Times New Roman"/>
          <w:color w:val="000000" w:themeColor="text1"/>
          <w:sz w:val="28"/>
          <w:szCs w:val="28"/>
          <w:lang w:eastAsia="ru-RU"/>
        </w:rPr>
      </w:pPr>
      <w:r w:rsidRPr="003B68E4">
        <w:rPr>
          <w:rFonts w:ascii="Times New Roman" w:eastAsia="Times New Roman" w:hAnsi="Times New Roman" w:cs="Times New Roman"/>
          <w:color w:val="000000" w:themeColor="text1"/>
          <w:sz w:val="28"/>
          <w:szCs w:val="28"/>
          <w:lang w:eastAsia="ru-RU"/>
        </w:rPr>
        <w:t>биологические</w:t>
      </w:r>
    </w:p>
    <w:p w:rsidR="003B68E4" w:rsidRPr="003B68E4" w:rsidRDefault="003B68E4" w:rsidP="003B68E4">
      <w:pPr>
        <w:numPr>
          <w:ilvl w:val="1"/>
          <w:numId w:val="3"/>
        </w:numPr>
        <w:shd w:val="clear" w:color="auto" w:fill="FFFFFF"/>
        <w:spacing w:before="100" w:beforeAutospacing="1" w:after="24" w:line="240" w:lineRule="auto"/>
        <w:ind w:left="768"/>
        <w:rPr>
          <w:rFonts w:ascii="Times New Roman" w:eastAsia="Times New Roman" w:hAnsi="Times New Roman" w:cs="Times New Roman"/>
          <w:color w:val="000000" w:themeColor="text1"/>
          <w:sz w:val="28"/>
          <w:szCs w:val="28"/>
          <w:lang w:eastAsia="ru-RU"/>
        </w:rPr>
      </w:pPr>
      <w:r w:rsidRPr="003B68E4">
        <w:rPr>
          <w:rFonts w:ascii="Times New Roman" w:eastAsia="Times New Roman" w:hAnsi="Times New Roman" w:cs="Times New Roman"/>
          <w:color w:val="000000" w:themeColor="text1"/>
          <w:sz w:val="28"/>
          <w:szCs w:val="28"/>
          <w:lang w:eastAsia="ru-RU"/>
        </w:rPr>
        <w:t>социальные</w:t>
      </w:r>
    </w:p>
    <w:p w:rsidR="003B68E4" w:rsidRPr="003B68E4" w:rsidRDefault="003B68E4" w:rsidP="003B68E4">
      <w:pPr>
        <w:numPr>
          <w:ilvl w:val="1"/>
          <w:numId w:val="3"/>
        </w:numPr>
        <w:shd w:val="clear" w:color="auto" w:fill="FFFFFF"/>
        <w:spacing w:before="100" w:beforeAutospacing="1" w:after="24" w:line="240" w:lineRule="auto"/>
        <w:ind w:left="768"/>
        <w:rPr>
          <w:rFonts w:ascii="Times New Roman" w:eastAsia="Times New Roman" w:hAnsi="Times New Roman" w:cs="Times New Roman"/>
          <w:color w:val="000000" w:themeColor="text1"/>
          <w:sz w:val="28"/>
          <w:szCs w:val="28"/>
          <w:lang w:eastAsia="ru-RU"/>
        </w:rPr>
      </w:pPr>
      <w:r w:rsidRPr="003B68E4">
        <w:rPr>
          <w:rFonts w:ascii="Times New Roman" w:eastAsia="Times New Roman" w:hAnsi="Times New Roman" w:cs="Times New Roman"/>
          <w:color w:val="000000" w:themeColor="text1"/>
          <w:sz w:val="28"/>
          <w:szCs w:val="28"/>
          <w:lang w:eastAsia="ru-RU"/>
        </w:rPr>
        <w:t>духовные</w:t>
      </w:r>
    </w:p>
    <w:p w:rsidR="003B68E4" w:rsidRPr="003B68E4" w:rsidRDefault="003B68E4" w:rsidP="003B68E4">
      <w:pPr>
        <w:numPr>
          <w:ilvl w:val="1"/>
          <w:numId w:val="3"/>
        </w:numPr>
        <w:shd w:val="clear" w:color="auto" w:fill="FFFFFF"/>
        <w:spacing w:before="100" w:beforeAutospacing="1" w:after="24" w:line="240" w:lineRule="auto"/>
        <w:ind w:left="768"/>
        <w:rPr>
          <w:rFonts w:ascii="Times New Roman" w:eastAsia="Times New Roman" w:hAnsi="Times New Roman" w:cs="Times New Roman"/>
          <w:color w:val="000000" w:themeColor="text1"/>
          <w:sz w:val="28"/>
          <w:szCs w:val="28"/>
          <w:lang w:eastAsia="ru-RU"/>
        </w:rPr>
      </w:pPr>
      <w:r w:rsidRPr="003B68E4">
        <w:rPr>
          <w:rFonts w:ascii="Times New Roman" w:eastAsia="Times New Roman" w:hAnsi="Times New Roman" w:cs="Times New Roman"/>
          <w:color w:val="000000" w:themeColor="text1"/>
          <w:sz w:val="28"/>
          <w:szCs w:val="28"/>
          <w:lang w:eastAsia="ru-RU"/>
        </w:rPr>
        <w:t>этические</w:t>
      </w:r>
    </w:p>
    <w:p w:rsidR="003B68E4" w:rsidRPr="003B68E4" w:rsidRDefault="003B68E4" w:rsidP="003B68E4">
      <w:pPr>
        <w:numPr>
          <w:ilvl w:val="1"/>
          <w:numId w:val="3"/>
        </w:numPr>
        <w:shd w:val="clear" w:color="auto" w:fill="FFFFFF"/>
        <w:spacing w:before="100" w:beforeAutospacing="1" w:after="24" w:line="240" w:lineRule="auto"/>
        <w:ind w:left="768"/>
        <w:rPr>
          <w:rFonts w:ascii="Times New Roman" w:eastAsia="Times New Roman" w:hAnsi="Times New Roman" w:cs="Times New Roman"/>
          <w:color w:val="000000" w:themeColor="text1"/>
          <w:sz w:val="28"/>
          <w:szCs w:val="28"/>
          <w:lang w:eastAsia="ru-RU"/>
        </w:rPr>
      </w:pPr>
      <w:r w:rsidRPr="003B68E4">
        <w:rPr>
          <w:rFonts w:ascii="Times New Roman" w:eastAsia="Times New Roman" w:hAnsi="Times New Roman" w:cs="Times New Roman"/>
          <w:color w:val="000000" w:themeColor="text1"/>
          <w:sz w:val="28"/>
          <w:szCs w:val="28"/>
          <w:lang w:eastAsia="ru-RU"/>
        </w:rPr>
        <w:t>эстетические и др.</w:t>
      </w:r>
    </w:p>
    <w:p w:rsidR="003B68E4" w:rsidRPr="003B68E4" w:rsidRDefault="003B68E4" w:rsidP="003B68E4">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ru-RU"/>
        </w:rPr>
      </w:pPr>
      <w:r w:rsidRPr="003B68E4">
        <w:rPr>
          <w:rFonts w:ascii="Times New Roman" w:eastAsia="Times New Roman" w:hAnsi="Times New Roman" w:cs="Times New Roman"/>
          <w:color w:val="000000" w:themeColor="text1"/>
          <w:sz w:val="28"/>
          <w:szCs w:val="28"/>
          <w:lang w:eastAsia="ru-RU"/>
        </w:rPr>
        <w:t>по значимости:</w:t>
      </w:r>
    </w:p>
    <w:p w:rsidR="003B68E4" w:rsidRPr="003B68E4" w:rsidRDefault="003B68E4" w:rsidP="003B68E4">
      <w:pPr>
        <w:numPr>
          <w:ilvl w:val="1"/>
          <w:numId w:val="3"/>
        </w:numPr>
        <w:shd w:val="clear" w:color="auto" w:fill="FFFFFF"/>
        <w:spacing w:before="100" w:beforeAutospacing="1" w:after="24" w:line="240" w:lineRule="auto"/>
        <w:ind w:left="768"/>
        <w:rPr>
          <w:rFonts w:ascii="Times New Roman" w:eastAsia="Times New Roman" w:hAnsi="Times New Roman" w:cs="Times New Roman"/>
          <w:color w:val="000000" w:themeColor="text1"/>
          <w:sz w:val="28"/>
          <w:szCs w:val="28"/>
          <w:lang w:eastAsia="ru-RU"/>
        </w:rPr>
      </w:pPr>
      <w:r w:rsidRPr="003B68E4">
        <w:rPr>
          <w:rFonts w:ascii="Times New Roman" w:eastAsia="Times New Roman" w:hAnsi="Times New Roman" w:cs="Times New Roman"/>
          <w:color w:val="000000" w:themeColor="text1"/>
          <w:sz w:val="28"/>
          <w:szCs w:val="28"/>
          <w:lang w:eastAsia="ru-RU"/>
        </w:rPr>
        <w:t>доминирующие/второстепенные</w:t>
      </w:r>
    </w:p>
    <w:p w:rsidR="003B68E4" w:rsidRPr="003B68E4" w:rsidRDefault="003B68E4" w:rsidP="003B68E4">
      <w:pPr>
        <w:numPr>
          <w:ilvl w:val="1"/>
          <w:numId w:val="3"/>
        </w:numPr>
        <w:shd w:val="clear" w:color="auto" w:fill="FFFFFF"/>
        <w:spacing w:before="100" w:beforeAutospacing="1" w:after="24" w:line="240" w:lineRule="auto"/>
        <w:ind w:left="768"/>
        <w:rPr>
          <w:rFonts w:ascii="Times New Roman" w:eastAsia="Times New Roman" w:hAnsi="Times New Roman" w:cs="Times New Roman"/>
          <w:color w:val="000000" w:themeColor="text1"/>
          <w:sz w:val="28"/>
          <w:szCs w:val="28"/>
          <w:lang w:eastAsia="ru-RU"/>
        </w:rPr>
      </w:pPr>
      <w:r w:rsidRPr="003B68E4">
        <w:rPr>
          <w:rFonts w:ascii="Times New Roman" w:eastAsia="Times New Roman" w:hAnsi="Times New Roman" w:cs="Times New Roman"/>
          <w:color w:val="000000" w:themeColor="text1"/>
          <w:sz w:val="28"/>
          <w:szCs w:val="28"/>
          <w:lang w:eastAsia="ru-RU"/>
        </w:rPr>
        <w:t>центральные/периферические</w:t>
      </w:r>
    </w:p>
    <w:p w:rsidR="003B68E4" w:rsidRPr="003B68E4" w:rsidRDefault="003B68E4" w:rsidP="003B68E4">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ru-RU"/>
        </w:rPr>
      </w:pPr>
      <w:r w:rsidRPr="003B68E4">
        <w:rPr>
          <w:rFonts w:ascii="Times New Roman" w:eastAsia="Times New Roman" w:hAnsi="Times New Roman" w:cs="Times New Roman"/>
          <w:color w:val="000000" w:themeColor="text1"/>
          <w:sz w:val="28"/>
          <w:szCs w:val="28"/>
          <w:lang w:eastAsia="ru-RU"/>
        </w:rPr>
        <w:t>по временной устойчивости:</w:t>
      </w:r>
    </w:p>
    <w:p w:rsidR="003B68E4" w:rsidRPr="003B68E4" w:rsidRDefault="003B68E4" w:rsidP="003B68E4">
      <w:pPr>
        <w:numPr>
          <w:ilvl w:val="1"/>
          <w:numId w:val="3"/>
        </w:numPr>
        <w:shd w:val="clear" w:color="auto" w:fill="FFFFFF"/>
        <w:spacing w:before="100" w:beforeAutospacing="1" w:after="24" w:line="240" w:lineRule="auto"/>
        <w:ind w:left="768"/>
        <w:rPr>
          <w:rFonts w:ascii="Times New Roman" w:eastAsia="Times New Roman" w:hAnsi="Times New Roman" w:cs="Times New Roman"/>
          <w:color w:val="000000" w:themeColor="text1"/>
          <w:sz w:val="28"/>
          <w:szCs w:val="28"/>
          <w:lang w:eastAsia="ru-RU"/>
        </w:rPr>
      </w:pPr>
      <w:r w:rsidRPr="003B68E4">
        <w:rPr>
          <w:rFonts w:ascii="Times New Roman" w:eastAsia="Times New Roman" w:hAnsi="Times New Roman" w:cs="Times New Roman"/>
          <w:color w:val="000000" w:themeColor="text1"/>
          <w:sz w:val="28"/>
          <w:szCs w:val="28"/>
          <w:lang w:eastAsia="ru-RU"/>
        </w:rPr>
        <w:t>устойчивые</w:t>
      </w:r>
    </w:p>
    <w:p w:rsidR="003B68E4" w:rsidRPr="003B68E4" w:rsidRDefault="003B68E4" w:rsidP="003B68E4">
      <w:pPr>
        <w:numPr>
          <w:ilvl w:val="1"/>
          <w:numId w:val="3"/>
        </w:numPr>
        <w:shd w:val="clear" w:color="auto" w:fill="FFFFFF"/>
        <w:spacing w:before="100" w:beforeAutospacing="1" w:after="24" w:line="240" w:lineRule="auto"/>
        <w:ind w:left="768"/>
        <w:rPr>
          <w:rFonts w:ascii="Times New Roman" w:eastAsia="Times New Roman" w:hAnsi="Times New Roman" w:cs="Times New Roman"/>
          <w:color w:val="000000" w:themeColor="text1"/>
          <w:sz w:val="28"/>
          <w:szCs w:val="28"/>
          <w:lang w:eastAsia="ru-RU"/>
        </w:rPr>
      </w:pPr>
      <w:r w:rsidRPr="003B68E4">
        <w:rPr>
          <w:rFonts w:ascii="Times New Roman" w:eastAsia="Times New Roman" w:hAnsi="Times New Roman" w:cs="Times New Roman"/>
          <w:color w:val="000000" w:themeColor="text1"/>
          <w:sz w:val="28"/>
          <w:szCs w:val="28"/>
          <w:lang w:eastAsia="ru-RU"/>
        </w:rPr>
        <w:t>ситуативные</w:t>
      </w:r>
    </w:p>
    <w:p w:rsidR="003B68E4" w:rsidRPr="003B68E4" w:rsidRDefault="003B68E4" w:rsidP="003B68E4">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ru-RU"/>
        </w:rPr>
      </w:pPr>
      <w:r w:rsidRPr="003B68E4">
        <w:rPr>
          <w:rFonts w:ascii="Times New Roman" w:eastAsia="Times New Roman" w:hAnsi="Times New Roman" w:cs="Times New Roman"/>
          <w:color w:val="000000" w:themeColor="text1"/>
          <w:sz w:val="28"/>
          <w:szCs w:val="28"/>
          <w:lang w:eastAsia="ru-RU"/>
        </w:rPr>
        <w:t>по функциональной роли:</w:t>
      </w:r>
    </w:p>
    <w:p w:rsidR="003B68E4" w:rsidRPr="003B68E4" w:rsidRDefault="003B68E4" w:rsidP="003B68E4">
      <w:pPr>
        <w:numPr>
          <w:ilvl w:val="1"/>
          <w:numId w:val="3"/>
        </w:numPr>
        <w:shd w:val="clear" w:color="auto" w:fill="FFFFFF"/>
        <w:spacing w:before="100" w:beforeAutospacing="1" w:after="24" w:line="240" w:lineRule="auto"/>
        <w:ind w:left="768"/>
        <w:rPr>
          <w:rFonts w:ascii="Times New Roman" w:eastAsia="Times New Roman" w:hAnsi="Times New Roman" w:cs="Times New Roman"/>
          <w:color w:val="000000" w:themeColor="text1"/>
          <w:sz w:val="28"/>
          <w:szCs w:val="28"/>
          <w:lang w:eastAsia="ru-RU"/>
        </w:rPr>
      </w:pPr>
      <w:r w:rsidRPr="003B68E4">
        <w:rPr>
          <w:rFonts w:ascii="Times New Roman" w:eastAsia="Times New Roman" w:hAnsi="Times New Roman" w:cs="Times New Roman"/>
          <w:color w:val="000000" w:themeColor="text1"/>
          <w:sz w:val="28"/>
          <w:szCs w:val="28"/>
          <w:lang w:eastAsia="ru-RU"/>
        </w:rPr>
        <w:t>естественные</w:t>
      </w:r>
    </w:p>
    <w:p w:rsidR="003B68E4" w:rsidRPr="003B68E4" w:rsidRDefault="003B68E4" w:rsidP="003B68E4">
      <w:pPr>
        <w:numPr>
          <w:ilvl w:val="1"/>
          <w:numId w:val="3"/>
        </w:numPr>
        <w:shd w:val="clear" w:color="auto" w:fill="FFFFFF"/>
        <w:spacing w:before="100" w:beforeAutospacing="1" w:after="24" w:line="240" w:lineRule="auto"/>
        <w:ind w:left="768"/>
        <w:rPr>
          <w:rFonts w:ascii="Times New Roman" w:eastAsia="Times New Roman" w:hAnsi="Times New Roman" w:cs="Times New Roman"/>
          <w:color w:val="000000" w:themeColor="text1"/>
          <w:sz w:val="28"/>
          <w:szCs w:val="28"/>
          <w:lang w:eastAsia="ru-RU"/>
        </w:rPr>
      </w:pPr>
      <w:r w:rsidRPr="003B68E4">
        <w:rPr>
          <w:rFonts w:ascii="Times New Roman" w:eastAsia="Times New Roman" w:hAnsi="Times New Roman" w:cs="Times New Roman"/>
          <w:color w:val="000000" w:themeColor="text1"/>
          <w:sz w:val="28"/>
          <w:szCs w:val="28"/>
          <w:lang w:eastAsia="ru-RU"/>
        </w:rPr>
        <w:t>обусловленные культурой</w:t>
      </w:r>
    </w:p>
    <w:p w:rsidR="003B68E4" w:rsidRPr="003B68E4" w:rsidRDefault="003B68E4" w:rsidP="003B68E4">
      <w:pPr>
        <w:numPr>
          <w:ilvl w:val="0"/>
          <w:numId w:val="3"/>
        </w:numPr>
        <w:shd w:val="clear" w:color="auto" w:fill="FFFFFF"/>
        <w:spacing w:before="100" w:beforeAutospacing="1" w:after="24" w:line="240" w:lineRule="auto"/>
        <w:ind w:left="384"/>
        <w:rPr>
          <w:rFonts w:ascii="Times New Roman" w:eastAsia="Times New Roman" w:hAnsi="Times New Roman" w:cs="Times New Roman"/>
          <w:color w:val="000000" w:themeColor="text1"/>
          <w:sz w:val="28"/>
          <w:szCs w:val="28"/>
          <w:lang w:eastAsia="ru-RU"/>
        </w:rPr>
      </w:pPr>
      <w:r w:rsidRPr="003B68E4">
        <w:rPr>
          <w:rFonts w:ascii="Times New Roman" w:eastAsia="Times New Roman" w:hAnsi="Times New Roman" w:cs="Times New Roman"/>
          <w:color w:val="000000" w:themeColor="text1"/>
          <w:sz w:val="28"/>
          <w:szCs w:val="28"/>
          <w:lang w:eastAsia="ru-RU"/>
        </w:rPr>
        <w:t>по субъекту потребностей:</w:t>
      </w:r>
    </w:p>
    <w:p w:rsidR="003B68E4" w:rsidRPr="003B68E4" w:rsidRDefault="003B68E4" w:rsidP="003B68E4">
      <w:pPr>
        <w:numPr>
          <w:ilvl w:val="1"/>
          <w:numId w:val="3"/>
        </w:numPr>
        <w:shd w:val="clear" w:color="auto" w:fill="FFFFFF"/>
        <w:spacing w:before="100" w:beforeAutospacing="1" w:after="24" w:line="240" w:lineRule="auto"/>
        <w:ind w:left="768"/>
        <w:rPr>
          <w:rFonts w:ascii="Times New Roman" w:eastAsia="Times New Roman" w:hAnsi="Times New Roman" w:cs="Times New Roman"/>
          <w:color w:val="000000" w:themeColor="text1"/>
          <w:sz w:val="28"/>
          <w:szCs w:val="28"/>
          <w:lang w:eastAsia="ru-RU"/>
        </w:rPr>
      </w:pPr>
      <w:r w:rsidRPr="003B68E4">
        <w:rPr>
          <w:rFonts w:ascii="Times New Roman" w:eastAsia="Times New Roman" w:hAnsi="Times New Roman" w:cs="Times New Roman"/>
          <w:color w:val="000000" w:themeColor="text1"/>
          <w:sz w:val="28"/>
          <w:szCs w:val="28"/>
          <w:lang w:eastAsia="ru-RU"/>
        </w:rPr>
        <w:t>групповые</w:t>
      </w:r>
    </w:p>
    <w:p w:rsidR="003B68E4" w:rsidRPr="003B68E4" w:rsidRDefault="003B68E4" w:rsidP="003B68E4">
      <w:pPr>
        <w:numPr>
          <w:ilvl w:val="1"/>
          <w:numId w:val="3"/>
        </w:numPr>
        <w:shd w:val="clear" w:color="auto" w:fill="FFFFFF"/>
        <w:spacing w:before="100" w:beforeAutospacing="1" w:after="24" w:line="240" w:lineRule="auto"/>
        <w:ind w:left="768"/>
        <w:rPr>
          <w:rFonts w:ascii="Times New Roman" w:eastAsia="Times New Roman" w:hAnsi="Times New Roman" w:cs="Times New Roman"/>
          <w:color w:val="000000" w:themeColor="text1"/>
          <w:sz w:val="28"/>
          <w:szCs w:val="28"/>
          <w:lang w:eastAsia="ru-RU"/>
        </w:rPr>
      </w:pPr>
      <w:r w:rsidRPr="003B68E4">
        <w:rPr>
          <w:rFonts w:ascii="Times New Roman" w:eastAsia="Times New Roman" w:hAnsi="Times New Roman" w:cs="Times New Roman"/>
          <w:color w:val="000000" w:themeColor="text1"/>
          <w:sz w:val="28"/>
          <w:szCs w:val="28"/>
          <w:lang w:eastAsia="ru-RU"/>
        </w:rPr>
        <w:t>индивидуальные</w:t>
      </w:r>
    </w:p>
    <w:p w:rsidR="003B68E4" w:rsidRPr="003B68E4" w:rsidRDefault="003B68E4" w:rsidP="003B68E4">
      <w:pPr>
        <w:numPr>
          <w:ilvl w:val="1"/>
          <w:numId w:val="3"/>
        </w:numPr>
        <w:shd w:val="clear" w:color="auto" w:fill="FFFFFF"/>
        <w:spacing w:before="100" w:beforeAutospacing="1" w:after="24" w:line="240" w:lineRule="auto"/>
        <w:ind w:left="768"/>
        <w:rPr>
          <w:rFonts w:ascii="Times New Roman" w:eastAsia="Times New Roman" w:hAnsi="Times New Roman" w:cs="Times New Roman"/>
          <w:color w:val="000000" w:themeColor="text1"/>
          <w:sz w:val="28"/>
          <w:szCs w:val="28"/>
          <w:lang w:eastAsia="ru-RU"/>
        </w:rPr>
      </w:pPr>
      <w:r w:rsidRPr="003B68E4">
        <w:rPr>
          <w:rFonts w:ascii="Times New Roman" w:eastAsia="Times New Roman" w:hAnsi="Times New Roman" w:cs="Times New Roman"/>
          <w:color w:val="000000" w:themeColor="text1"/>
          <w:sz w:val="28"/>
          <w:szCs w:val="28"/>
          <w:lang w:eastAsia="ru-RU"/>
        </w:rPr>
        <w:t>коллективные</w:t>
      </w:r>
    </w:p>
    <w:p w:rsidR="003B68E4" w:rsidRPr="003B68E4" w:rsidRDefault="003B68E4" w:rsidP="003B68E4">
      <w:pPr>
        <w:numPr>
          <w:ilvl w:val="1"/>
          <w:numId w:val="3"/>
        </w:numPr>
        <w:shd w:val="clear" w:color="auto" w:fill="FFFFFF"/>
        <w:spacing w:before="100" w:beforeAutospacing="1" w:after="24" w:line="240" w:lineRule="auto"/>
        <w:ind w:left="768"/>
        <w:rPr>
          <w:rFonts w:ascii="Times New Roman" w:eastAsia="Times New Roman" w:hAnsi="Times New Roman" w:cs="Times New Roman"/>
          <w:color w:val="000000" w:themeColor="text1"/>
          <w:sz w:val="28"/>
          <w:szCs w:val="28"/>
          <w:lang w:eastAsia="ru-RU"/>
        </w:rPr>
      </w:pPr>
      <w:r w:rsidRPr="003B68E4">
        <w:rPr>
          <w:rFonts w:ascii="Times New Roman" w:eastAsia="Times New Roman" w:hAnsi="Times New Roman" w:cs="Times New Roman"/>
          <w:color w:val="000000" w:themeColor="text1"/>
          <w:sz w:val="28"/>
          <w:szCs w:val="28"/>
          <w:lang w:eastAsia="ru-RU"/>
        </w:rPr>
        <w:t>общественные</w:t>
      </w:r>
    </w:p>
    <w:p w:rsidR="0059253F" w:rsidRPr="004C16AE" w:rsidRDefault="0059253F" w:rsidP="0059253F">
      <w:pPr>
        <w:rPr>
          <w:rFonts w:ascii="Times New Roman" w:hAnsi="Times New Roman" w:cs="Times New Roman"/>
          <w:color w:val="000000" w:themeColor="text1"/>
          <w:sz w:val="28"/>
          <w:szCs w:val="28"/>
        </w:rPr>
      </w:pP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b/>
          <w:bCs/>
          <w:color w:val="000000" w:themeColor="text1"/>
          <w:sz w:val="28"/>
          <w:szCs w:val="28"/>
        </w:rPr>
        <w:t>Тест для закрепления</w:t>
      </w:r>
      <w:r w:rsidRPr="004C16AE">
        <w:rPr>
          <w:b/>
          <w:bCs/>
          <w:color w:val="000000" w:themeColor="text1"/>
          <w:sz w:val="28"/>
          <w:szCs w:val="28"/>
        </w:rPr>
        <w:t xml:space="preserve"> </w:t>
      </w:r>
      <w:r w:rsidRPr="004C16AE">
        <w:rPr>
          <w:b/>
          <w:bCs/>
          <w:color w:val="000000" w:themeColor="text1"/>
          <w:sz w:val="28"/>
          <w:szCs w:val="28"/>
        </w:rPr>
        <w:t>«Человек</w:t>
      </w:r>
      <w:r w:rsidRPr="004C16AE">
        <w:rPr>
          <w:b/>
          <w:bCs/>
          <w:color w:val="000000" w:themeColor="text1"/>
          <w:sz w:val="28"/>
          <w:szCs w:val="28"/>
        </w:rPr>
        <w:t xml:space="preserve"> и его потребности».</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t xml:space="preserve">1.К потребностям </w:t>
      </w:r>
      <w:r w:rsidRPr="004C16AE">
        <w:rPr>
          <w:color w:val="000000" w:themeColor="text1"/>
          <w:sz w:val="28"/>
          <w:szCs w:val="28"/>
        </w:rPr>
        <w:t>человека,</w:t>
      </w:r>
      <w:r w:rsidRPr="004C16AE">
        <w:rPr>
          <w:color w:val="000000" w:themeColor="text1"/>
          <w:sz w:val="28"/>
          <w:szCs w:val="28"/>
        </w:rPr>
        <w:t xml:space="preserve"> порожденным </w:t>
      </w:r>
      <w:r w:rsidRPr="004C16AE">
        <w:rPr>
          <w:color w:val="000000" w:themeColor="text1"/>
          <w:sz w:val="28"/>
          <w:szCs w:val="28"/>
        </w:rPr>
        <w:t>обществом,</w:t>
      </w:r>
      <w:r w:rsidRPr="004C16AE">
        <w:rPr>
          <w:color w:val="000000" w:themeColor="text1"/>
          <w:sz w:val="28"/>
          <w:szCs w:val="28"/>
        </w:rPr>
        <w:t xml:space="preserve"> относится потребность </w:t>
      </w:r>
      <w:r w:rsidRPr="004C16AE">
        <w:rPr>
          <w:color w:val="000000" w:themeColor="text1"/>
          <w:sz w:val="28"/>
          <w:szCs w:val="28"/>
        </w:rPr>
        <w:t>в:</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t>1) трудовой деятельности</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t>2) нормальном теплообмене</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t>3) сохранении здоровья</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t>4) физической активности</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t xml:space="preserve">2.К </w:t>
      </w:r>
      <w:r w:rsidRPr="004C16AE">
        <w:rPr>
          <w:color w:val="000000" w:themeColor="text1"/>
          <w:sz w:val="28"/>
          <w:szCs w:val="28"/>
        </w:rPr>
        <w:t>потребностям,</w:t>
      </w:r>
      <w:r w:rsidRPr="004C16AE">
        <w:rPr>
          <w:color w:val="000000" w:themeColor="text1"/>
          <w:sz w:val="28"/>
          <w:szCs w:val="28"/>
        </w:rPr>
        <w:t xml:space="preserve"> связанным с природными свойствами </w:t>
      </w:r>
      <w:r w:rsidRPr="004C16AE">
        <w:rPr>
          <w:color w:val="000000" w:themeColor="text1"/>
          <w:sz w:val="28"/>
          <w:szCs w:val="28"/>
        </w:rPr>
        <w:t>человека,</w:t>
      </w:r>
      <w:r w:rsidRPr="004C16AE">
        <w:rPr>
          <w:color w:val="000000" w:themeColor="text1"/>
          <w:sz w:val="28"/>
          <w:szCs w:val="28"/>
        </w:rPr>
        <w:t xml:space="preserve"> относится потребность </w:t>
      </w:r>
      <w:r w:rsidRPr="004C16AE">
        <w:rPr>
          <w:color w:val="000000" w:themeColor="text1"/>
          <w:sz w:val="28"/>
          <w:szCs w:val="28"/>
        </w:rPr>
        <w:t>в:</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t>1)уважении со стороны других</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t>2)творческом самовыражении</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t>3) общественном признании</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lastRenderedPageBreak/>
        <w:t>4)физическом развитии</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t>3.Социальной сущностью человека обусловлена его потребность в</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t>1) понимании</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t>2)отдыхе</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t>3)питании</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t>4)самосохранении</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t xml:space="preserve">4.Человека от животных отличает способность </w:t>
      </w:r>
      <w:r w:rsidRPr="004C16AE">
        <w:rPr>
          <w:color w:val="000000" w:themeColor="text1"/>
          <w:sz w:val="28"/>
          <w:szCs w:val="28"/>
        </w:rPr>
        <w:t>к:</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t>1)обмену информацией с себе подобными</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t>2)оказание поддержки попавшим в опасную ситуацию</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t>3)усвоению форм поведения других</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t>4)совместному изготовлению орудий труда.</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t xml:space="preserve">5.От поведения животных деятельность человека отличается </w:t>
      </w:r>
      <w:r w:rsidRPr="004C16AE">
        <w:rPr>
          <w:color w:val="000000" w:themeColor="text1"/>
          <w:sz w:val="28"/>
          <w:szCs w:val="28"/>
        </w:rPr>
        <w:t>тем,</w:t>
      </w:r>
      <w:r w:rsidRPr="004C16AE">
        <w:rPr>
          <w:color w:val="000000" w:themeColor="text1"/>
          <w:sz w:val="28"/>
          <w:szCs w:val="28"/>
        </w:rPr>
        <w:t xml:space="preserve"> что:</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t xml:space="preserve">1)возможности человека ограничиваются природными </w:t>
      </w:r>
      <w:r w:rsidRPr="004C16AE">
        <w:rPr>
          <w:color w:val="000000" w:themeColor="text1"/>
          <w:sz w:val="28"/>
          <w:szCs w:val="28"/>
        </w:rPr>
        <w:t>условиями,</w:t>
      </w:r>
      <w:r w:rsidRPr="004C16AE">
        <w:rPr>
          <w:color w:val="000000" w:themeColor="text1"/>
          <w:sz w:val="28"/>
          <w:szCs w:val="28"/>
        </w:rPr>
        <w:t xml:space="preserve"> в которых он живет;</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t>2)человек приспосабливается к существующим природным условиям;</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t>3)человек изменяет условия своего существования</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t>4)действия человека определяют биологические механизмы.</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t>6.Какая из перечисленных особенностей свойственна человеку и отсутствует у животного?</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t>1)действие механизмов наследственности</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t>2)работа органов чувств</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t>3)обменные процессы</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t>4) творческая активность</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t xml:space="preserve">7.Человек от животного отличается </w:t>
      </w:r>
      <w:r w:rsidRPr="004C16AE">
        <w:rPr>
          <w:color w:val="000000" w:themeColor="text1"/>
          <w:sz w:val="28"/>
          <w:szCs w:val="28"/>
        </w:rPr>
        <w:t>тем,</w:t>
      </w:r>
      <w:r w:rsidRPr="004C16AE">
        <w:rPr>
          <w:color w:val="000000" w:themeColor="text1"/>
          <w:sz w:val="28"/>
          <w:szCs w:val="28"/>
        </w:rPr>
        <w:t xml:space="preserve"> что он</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t>1) имеет природные инстинкты</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t>2)обладает наиболее совершенным слухом</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t>3)не зависит от природных условий</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t>4)обладает членораздельной речью</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t xml:space="preserve">8. И </w:t>
      </w:r>
      <w:bookmarkStart w:id="0" w:name="_GoBack"/>
      <w:bookmarkEnd w:id="0"/>
      <w:r w:rsidRPr="004C16AE">
        <w:rPr>
          <w:color w:val="000000" w:themeColor="text1"/>
          <w:sz w:val="28"/>
          <w:szCs w:val="28"/>
        </w:rPr>
        <w:t>человеку,</w:t>
      </w:r>
      <w:r w:rsidRPr="004C16AE">
        <w:rPr>
          <w:color w:val="000000" w:themeColor="text1"/>
          <w:sz w:val="28"/>
          <w:szCs w:val="28"/>
        </w:rPr>
        <w:t xml:space="preserve"> и животному свойственна</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t>1) трудовая активность</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t>2)забота о потомстве</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t>3)познавательная деятельность</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t>4)самореализация</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t>9. Верны ли следующие суждения о человеке?</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t>А: Человека от животных отличает способность создавать социокультурную среду.</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t>Б: Человека от животных отличает способность трудиться.</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t>1) верно только А</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t>2) верно только Б</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t>3) верны оба суждения</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t>4) оба суждения неверны.</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t xml:space="preserve">10.Найдите в приведенном списке свойства </w:t>
      </w:r>
      <w:r w:rsidRPr="004C16AE">
        <w:rPr>
          <w:color w:val="000000" w:themeColor="text1"/>
          <w:sz w:val="28"/>
          <w:szCs w:val="28"/>
        </w:rPr>
        <w:t>человека,</w:t>
      </w:r>
      <w:r w:rsidRPr="004C16AE">
        <w:rPr>
          <w:color w:val="000000" w:themeColor="text1"/>
          <w:sz w:val="28"/>
          <w:szCs w:val="28"/>
        </w:rPr>
        <w:t xml:space="preserve"> имеющие социальную </w:t>
      </w:r>
      <w:r w:rsidRPr="004C16AE">
        <w:rPr>
          <w:color w:val="000000" w:themeColor="text1"/>
          <w:sz w:val="28"/>
          <w:szCs w:val="28"/>
        </w:rPr>
        <w:t>природу,</w:t>
      </w:r>
      <w:r w:rsidRPr="004C16AE">
        <w:rPr>
          <w:color w:val="000000" w:themeColor="text1"/>
          <w:sz w:val="28"/>
          <w:szCs w:val="28"/>
        </w:rPr>
        <w:t xml:space="preserve"> и выпишите в порядке возрастания цифры, под которыми они указаны.</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t>1) способность к совместной преобразовательной деятельности</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t>2)стремление к самореализации</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t>3)умение приспосабливаться к природным условиям</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t>4)устойчивые взгляды на мир и свое место в нем</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t xml:space="preserve">5)потребность в </w:t>
      </w:r>
      <w:r w:rsidRPr="004C16AE">
        <w:rPr>
          <w:color w:val="000000" w:themeColor="text1"/>
          <w:sz w:val="28"/>
          <w:szCs w:val="28"/>
        </w:rPr>
        <w:t>воде,</w:t>
      </w:r>
      <w:r w:rsidRPr="004C16AE">
        <w:rPr>
          <w:color w:val="000000" w:themeColor="text1"/>
          <w:sz w:val="28"/>
          <w:szCs w:val="28"/>
        </w:rPr>
        <w:t xml:space="preserve"> </w:t>
      </w:r>
      <w:r w:rsidRPr="004C16AE">
        <w:rPr>
          <w:color w:val="000000" w:themeColor="text1"/>
          <w:sz w:val="28"/>
          <w:szCs w:val="28"/>
        </w:rPr>
        <w:t>пище,</w:t>
      </w:r>
      <w:r w:rsidRPr="004C16AE">
        <w:rPr>
          <w:color w:val="000000" w:themeColor="text1"/>
          <w:sz w:val="28"/>
          <w:szCs w:val="28"/>
        </w:rPr>
        <w:t xml:space="preserve"> отдыхе</w:t>
      </w:r>
    </w:p>
    <w:p w:rsidR="004C16AE" w:rsidRPr="004C16AE" w:rsidRDefault="004C16AE" w:rsidP="004C16AE">
      <w:pPr>
        <w:pStyle w:val="a3"/>
        <w:shd w:val="clear" w:color="auto" w:fill="FFFFFF"/>
        <w:spacing w:before="0" w:beforeAutospacing="0" w:after="0" w:afterAutospacing="0" w:line="276" w:lineRule="auto"/>
        <w:rPr>
          <w:color w:val="000000" w:themeColor="text1"/>
          <w:sz w:val="28"/>
          <w:szCs w:val="28"/>
        </w:rPr>
      </w:pPr>
      <w:r w:rsidRPr="004C16AE">
        <w:rPr>
          <w:color w:val="000000" w:themeColor="text1"/>
          <w:sz w:val="28"/>
          <w:szCs w:val="28"/>
        </w:rPr>
        <w:t>6)способность к самосохранению.</w:t>
      </w:r>
    </w:p>
    <w:p w:rsidR="004C16AE" w:rsidRPr="004C16AE" w:rsidRDefault="004C16AE" w:rsidP="004C16AE">
      <w:pPr>
        <w:spacing w:after="0" w:line="276" w:lineRule="auto"/>
        <w:rPr>
          <w:rFonts w:ascii="Times New Roman" w:hAnsi="Times New Roman" w:cs="Times New Roman"/>
          <w:color w:val="000000" w:themeColor="text1"/>
          <w:sz w:val="28"/>
          <w:szCs w:val="28"/>
        </w:rPr>
      </w:pPr>
    </w:p>
    <w:p w:rsidR="0059253F" w:rsidRPr="004C16AE" w:rsidRDefault="0059253F" w:rsidP="004C16AE">
      <w:pPr>
        <w:spacing w:after="0" w:line="276" w:lineRule="auto"/>
        <w:rPr>
          <w:rFonts w:ascii="Times New Roman" w:hAnsi="Times New Roman" w:cs="Times New Roman"/>
          <w:color w:val="000000" w:themeColor="text1"/>
          <w:sz w:val="28"/>
          <w:szCs w:val="28"/>
        </w:rPr>
      </w:pPr>
      <w:r w:rsidRPr="004C16AE">
        <w:rPr>
          <w:rFonts w:ascii="Times New Roman" w:hAnsi="Times New Roman" w:cs="Times New Roman"/>
          <w:color w:val="000000" w:themeColor="text1"/>
          <w:sz w:val="28"/>
          <w:szCs w:val="28"/>
        </w:rPr>
        <w:t xml:space="preserve">Преподаватель ________________ </w:t>
      </w:r>
      <w:proofErr w:type="spellStart"/>
      <w:r w:rsidRPr="004C16AE">
        <w:rPr>
          <w:rFonts w:ascii="Times New Roman" w:hAnsi="Times New Roman" w:cs="Times New Roman"/>
          <w:color w:val="000000" w:themeColor="text1"/>
          <w:sz w:val="28"/>
          <w:szCs w:val="28"/>
        </w:rPr>
        <w:t>Губаханова</w:t>
      </w:r>
      <w:proofErr w:type="spellEnd"/>
      <w:r w:rsidRPr="004C16AE">
        <w:rPr>
          <w:rFonts w:ascii="Times New Roman" w:hAnsi="Times New Roman" w:cs="Times New Roman"/>
          <w:color w:val="000000" w:themeColor="text1"/>
          <w:sz w:val="28"/>
          <w:szCs w:val="28"/>
        </w:rPr>
        <w:t xml:space="preserve"> Р.Ф.</w:t>
      </w:r>
    </w:p>
    <w:p w:rsidR="0059253F" w:rsidRPr="004C16AE" w:rsidRDefault="0059253F" w:rsidP="0059253F">
      <w:pPr>
        <w:rPr>
          <w:rFonts w:ascii="Times New Roman" w:hAnsi="Times New Roman" w:cs="Times New Roman"/>
          <w:color w:val="000000" w:themeColor="text1"/>
          <w:sz w:val="28"/>
          <w:szCs w:val="28"/>
        </w:rPr>
      </w:pPr>
    </w:p>
    <w:p w:rsidR="003264AB" w:rsidRPr="004C16AE" w:rsidRDefault="003264AB">
      <w:pPr>
        <w:rPr>
          <w:rFonts w:ascii="Times New Roman" w:hAnsi="Times New Roman" w:cs="Times New Roman"/>
          <w:color w:val="000000" w:themeColor="text1"/>
          <w:sz w:val="28"/>
          <w:szCs w:val="28"/>
        </w:rPr>
      </w:pPr>
    </w:p>
    <w:sectPr w:rsidR="003264AB" w:rsidRPr="004C1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81877"/>
    <w:multiLevelType w:val="multilevel"/>
    <w:tmpl w:val="62001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D0F6F"/>
    <w:multiLevelType w:val="multilevel"/>
    <w:tmpl w:val="8A1CD4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91016D"/>
    <w:multiLevelType w:val="multilevel"/>
    <w:tmpl w:val="AE265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B89"/>
    <w:rsid w:val="003264AB"/>
    <w:rsid w:val="003B68E4"/>
    <w:rsid w:val="004C16AE"/>
    <w:rsid w:val="0059253F"/>
    <w:rsid w:val="00610B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22C8D"/>
  <w15:chartTrackingRefBased/>
  <w15:docId w15:val="{8A2A19B2-2A65-4829-9A16-0909390A4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25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16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059722">
      <w:bodyDiv w:val="1"/>
      <w:marLeft w:val="0"/>
      <w:marRight w:val="0"/>
      <w:marTop w:val="0"/>
      <w:marBottom w:val="0"/>
      <w:divBdr>
        <w:top w:val="none" w:sz="0" w:space="0" w:color="auto"/>
        <w:left w:val="none" w:sz="0" w:space="0" w:color="auto"/>
        <w:bottom w:val="none" w:sz="0" w:space="0" w:color="auto"/>
        <w:right w:val="none" w:sz="0" w:space="0" w:color="auto"/>
      </w:divBdr>
    </w:div>
    <w:div w:id="67110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0%BE%D1%81%D0%BF%D1%80%D0%B8%D1%8F%D1%82%D0%B8%D0%B5" TargetMode="External"/><Relationship Id="rId13" Type="http://schemas.openxmlformats.org/officeDocument/2006/relationships/hyperlink" Target="https://ru.wikipedia.org/wiki/%D0%9F%D0%BE%D1%82%D1%80%D0%B5%D0%B1%D0%BD%D0%BE%D1%81%D1%82%D1%8C" TargetMode="External"/><Relationship Id="rId3" Type="http://schemas.openxmlformats.org/officeDocument/2006/relationships/settings" Target="settings.xml"/><Relationship Id="rId7" Type="http://schemas.openxmlformats.org/officeDocument/2006/relationships/hyperlink" Target="https://ru.wikipedia.org/wiki/%D0%AD%D0%BC%D0%BE%D1%86%D0%B8%D0%B8" TargetMode="External"/><Relationship Id="rId12" Type="http://schemas.openxmlformats.org/officeDocument/2006/relationships/hyperlink" Target="https://ru.wikipedia.org/wiki/%D0%97%D0%B0%D0%BF%D0%B5%D1%87%D0%B0%D1%82%D0%BB%D0%B5%D0%BD%D0%B8%D0%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u.wikipedia.org/wiki/%D0%A7%D1%83%D0%B2%D1%81%D1%82%D0%B2%D0%B0" TargetMode="External"/><Relationship Id="rId11" Type="http://schemas.openxmlformats.org/officeDocument/2006/relationships/hyperlink" Target="https://ru.wikipedia.org/wiki/%D0%9F%D1%81%D0%B8%D1%85%D0%B8%D1%87%D0%B5%D1%81%D0%BA%D0%BE%D0%B5_%D1%81%D0%BE%D1%81%D1%82%D0%BE%D1%8F%D0%BD%D0%B8%D0%B5" TargetMode="External"/><Relationship Id="rId5" Type="http://schemas.openxmlformats.org/officeDocument/2006/relationships/hyperlink" Target="https://ru.wikipedia.org/wiki/%D0%AD%D0%BA%D0%BE%D0%BD%D0%BE%D0%BC%D0%B8%D0%BA%D0%B0" TargetMode="External"/><Relationship Id="rId15" Type="http://schemas.openxmlformats.org/officeDocument/2006/relationships/theme" Target="theme/theme1.xml"/><Relationship Id="rId10" Type="http://schemas.openxmlformats.org/officeDocument/2006/relationships/hyperlink" Target="https://ru.wikipedia.org/wiki/%D0%A3%D1%85%D1%82%D0%BE%D0%BC%D1%81%D0%BA%D0%B8%D0%B9,_%D0%90%D0%BB%D0%B5%D0%BA%D1%81%D0%B5%D0%B9_%D0%90%D0%BB%D0%B5%D0%BA%D1%81%D0%B5%D0%B5%D0%B2%D0%B8%D1%87" TargetMode="External"/><Relationship Id="rId4" Type="http://schemas.openxmlformats.org/officeDocument/2006/relationships/webSettings" Target="webSettings.xml"/><Relationship Id="rId9" Type="http://schemas.openxmlformats.org/officeDocument/2006/relationships/hyperlink" Target="https://ru.wikipedia.org/wiki/%D0%92%D0%BD%D0%B8%D0%BC%D0%B0%D0%BD%D0%B8%D0%B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1490</Words>
  <Characters>8499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2021-01-20T08:12:00Z</dcterms:created>
  <dcterms:modified xsi:type="dcterms:W3CDTF">2021-01-20T08:35:00Z</dcterms:modified>
</cp:coreProperties>
</file>